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D1" w:rsidRPr="00D377D1" w:rsidRDefault="00D377D1" w:rsidP="00D377D1">
      <w:pPr>
        <w:ind w:left="1296"/>
        <w:jc w:val="center"/>
        <w:rPr>
          <w:b/>
          <w:sz w:val="32"/>
          <w:szCs w:val="32"/>
        </w:rPr>
      </w:pPr>
      <w:r w:rsidRPr="00D377D1">
        <w:rPr>
          <w:b/>
          <w:sz w:val="32"/>
          <w:szCs w:val="32"/>
        </w:rPr>
        <w:t>PROJEKT</w:t>
      </w:r>
      <w:r>
        <w:rPr>
          <w:b/>
          <w:sz w:val="32"/>
          <w:szCs w:val="32"/>
        </w:rPr>
        <w:t>O</w:t>
      </w:r>
      <w:r w:rsidRPr="00D377D1">
        <w:rPr>
          <w:b/>
          <w:sz w:val="32"/>
          <w:szCs w:val="32"/>
        </w:rPr>
        <w:t xml:space="preserve"> „</w:t>
      </w:r>
      <w:r w:rsidR="000D7CDD" w:rsidRPr="00D377D1">
        <w:rPr>
          <w:b/>
          <w:sz w:val="32"/>
          <w:szCs w:val="32"/>
        </w:rPr>
        <w:t>JUNGTINIS LIETUVOS VAIKŲ CHORAS</w:t>
      </w:r>
      <w:r w:rsidRPr="00D377D1">
        <w:rPr>
          <w:b/>
          <w:sz w:val="32"/>
          <w:szCs w:val="32"/>
        </w:rPr>
        <w:t>“</w:t>
      </w:r>
    </w:p>
    <w:p w:rsidR="00CE07CC" w:rsidRPr="008E00C2" w:rsidRDefault="000D7CDD" w:rsidP="00D377D1">
      <w:pPr>
        <w:ind w:left="1296"/>
        <w:jc w:val="center"/>
        <w:rPr>
          <w:b/>
          <w:sz w:val="32"/>
          <w:szCs w:val="32"/>
          <w:lang w:val="en-US"/>
        </w:rPr>
      </w:pPr>
      <w:r w:rsidRPr="00D377D1">
        <w:rPr>
          <w:b/>
          <w:sz w:val="32"/>
          <w:szCs w:val="32"/>
        </w:rPr>
        <w:t>SIŪLOMAS TVARKARAŠTIS</w:t>
      </w:r>
      <w:r w:rsidR="008E00C2">
        <w:rPr>
          <w:b/>
          <w:sz w:val="32"/>
          <w:szCs w:val="32"/>
          <w:lang w:val="en-US"/>
        </w:rPr>
        <w:t>*</w:t>
      </w:r>
    </w:p>
    <w:p w:rsidR="000D7CDD" w:rsidRPr="00D377D1" w:rsidRDefault="000D7CDD" w:rsidP="000D7CDD">
      <w:pPr>
        <w:ind w:firstLine="1296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0D7CDD" w:rsidRPr="00D377D1" w:rsidTr="00D377D1">
        <w:trPr>
          <w:trHeight w:val="413"/>
        </w:trPr>
        <w:tc>
          <w:tcPr>
            <w:tcW w:w="7087" w:type="dxa"/>
            <w:gridSpan w:val="2"/>
            <w:vAlign w:val="center"/>
          </w:tcPr>
          <w:p w:rsidR="000D7CDD" w:rsidRPr="00D377D1" w:rsidRDefault="000D7CDD" w:rsidP="00D377D1">
            <w:pPr>
              <w:jc w:val="center"/>
              <w:rPr>
                <w:b/>
              </w:rPr>
            </w:pPr>
            <w:r w:rsidRPr="00D377D1">
              <w:rPr>
                <w:b/>
              </w:rPr>
              <w:t>Šeštadienis</w:t>
            </w:r>
          </w:p>
        </w:tc>
        <w:tc>
          <w:tcPr>
            <w:tcW w:w="7087" w:type="dxa"/>
            <w:gridSpan w:val="2"/>
            <w:vAlign w:val="center"/>
          </w:tcPr>
          <w:p w:rsidR="000D7CDD" w:rsidRPr="00D377D1" w:rsidRDefault="000D7CDD" w:rsidP="00D377D1">
            <w:pPr>
              <w:jc w:val="center"/>
              <w:rPr>
                <w:b/>
              </w:rPr>
            </w:pPr>
            <w:r w:rsidRPr="00D377D1">
              <w:rPr>
                <w:b/>
              </w:rPr>
              <w:t>Sekmadienis</w:t>
            </w:r>
          </w:p>
        </w:tc>
      </w:tr>
      <w:tr w:rsidR="00D377D1" w:rsidRPr="00D377D1" w:rsidTr="00D377D1">
        <w:tc>
          <w:tcPr>
            <w:tcW w:w="3543" w:type="dxa"/>
            <w:vAlign w:val="center"/>
          </w:tcPr>
          <w:p w:rsidR="00D377D1" w:rsidRPr="00D377D1" w:rsidRDefault="00D377D1" w:rsidP="00D377D1">
            <w:pPr>
              <w:rPr>
                <w:b/>
              </w:rPr>
            </w:pPr>
            <w:r w:rsidRPr="00D377D1">
              <w:rPr>
                <w:b/>
              </w:rPr>
              <w:t>Vaikų grupė</w:t>
            </w:r>
          </w:p>
        </w:tc>
        <w:tc>
          <w:tcPr>
            <w:tcW w:w="3544" w:type="dxa"/>
            <w:vAlign w:val="center"/>
          </w:tcPr>
          <w:p w:rsidR="00D377D1" w:rsidRPr="00D377D1" w:rsidRDefault="00D377D1" w:rsidP="00D377D1">
            <w:pPr>
              <w:rPr>
                <w:b/>
              </w:rPr>
            </w:pPr>
            <w:r w:rsidRPr="00D377D1">
              <w:rPr>
                <w:b/>
              </w:rPr>
              <w:t>Vadovų grupė</w:t>
            </w:r>
          </w:p>
        </w:tc>
        <w:tc>
          <w:tcPr>
            <w:tcW w:w="3543" w:type="dxa"/>
            <w:vAlign w:val="center"/>
          </w:tcPr>
          <w:p w:rsidR="00D377D1" w:rsidRPr="00D377D1" w:rsidRDefault="00D377D1" w:rsidP="005A5E8A">
            <w:pPr>
              <w:rPr>
                <w:b/>
              </w:rPr>
            </w:pPr>
            <w:r w:rsidRPr="00D377D1">
              <w:rPr>
                <w:b/>
              </w:rPr>
              <w:t>Vaikų grupė</w:t>
            </w:r>
          </w:p>
        </w:tc>
        <w:tc>
          <w:tcPr>
            <w:tcW w:w="3544" w:type="dxa"/>
            <w:vAlign w:val="center"/>
          </w:tcPr>
          <w:p w:rsidR="00D377D1" w:rsidRPr="00D377D1" w:rsidRDefault="00D377D1" w:rsidP="005A5E8A">
            <w:pPr>
              <w:rPr>
                <w:b/>
              </w:rPr>
            </w:pPr>
            <w:r w:rsidRPr="00D377D1">
              <w:rPr>
                <w:b/>
              </w:rPr>
              <w:t>Vadovų grupė</w:t>
            </w:r>
          </w:p>
        </w:tc>
      </w:tr>
      <w:tr w:rsidR="00CE07CC" w:rsidRPr="00D377D1" w:rsidTr="00D377D1">
        <w:tc>
          <w:tcPr>
            <w:tcW w:w="3543" w:type="dxa"/>
          </w:tcPr>
          <w:p w:rsidR="00CE07CC" w:rsidRPr="00D377D1" w:rsidRDefault="00CE07CC">
            <w:r w:rsidRPr="00D377D1">
              <w:t>11:00</w:t>
            </w:r>
            <w:r w:rsidR="00D377D1" w:rsidRPr="00D377D1">
              <w:t>–</w:t>
            </w:r>
            <w:r w:rsidRPr="00D377D1">
              <w:t>13:30</w:t>
            </w:r>
            <w:r w:rsidR="00DE41D7" w:rsidRPr="00D377D1">
              <w:t xml:space="preserve"> </w:t>
            </w:r>
            <w:r w:rsidR="00D377D1" w:rsidRPr="00D377D1">
              <w:t>R</w:t>
            </w:r>
            <w:r w:rsidRPr="00D377D1">
              <w:t>epeticija</w:t>
            </w:r>
          </w:p>
          <w:p w:rsidR="00B839A5" w:rsidRPr="00D377D1" w:rsidRDefault="00B839A5"/>
        </w:tc>
        <w:tc>
          <w:tcPr>
            <w:tcW w:w="3544" w:type="dxa"/>
          </w:tcPr>
          <w:p w:rsidR="00B839A5" w:rsidRPr="00D377D1" w:rsidRDefault="00B839A5" w:rsidP="00D377D1">
            <w:r w:rsidRPr="00D377D1">
              <w:t>11:00</w:t>
            </w:r>
            <w:r w:rsidR="00D377D1" w:rsidRPr="00D377D1">
              <w:t>–</w:t>
            </w:r>
            <w:r w:rsidRPr="00D377D1">
              <w:t xml:space="preserve">13:30 </w:t>
            </w:r>
            <w:r w:rsidR="00D377D1" w:rsidRPr="00D377D1">
              <w:t>S</w:t>
            </w:r>
            <w:r w:rsidR="00DE41D7" w:rsidRPr="00D377D1">
              <w:t>eminaras (3</w:t>
            </w:r>
            <w:r w:rsidR="00D377D1" w:rsidRPr="00D377D1">
              <w:t> akad. val.</w:t>
            </w:r>
            <w:r w:rsidR="00DE41D7" w:rsidRPr="00D377D1">
              <w:t xml:space="preserve"> su kavos pertraukėle)</w:t>
            </w:r>
          </w:p>
        </w:tc>
        <w:tc>
          <w:tcPr>
            <w:tcW w:w="3543" w:type="dxa"/>
          </w:tcPr>
          <w:p w:rsidR="00CE07CC" w:rsidRPr="00D377D1" w:rsidRDefault="00DE41D7">
            <w:r w:rsidRPr="00D377D1">
              <w:t>10:00</w:t>
            </w:r>
            <w:r w:rsidR="00D377D1" w:rsidRPr="00D377D1">
              <w:t>–</w:t>
            </w:r>
            <w:r w:rsidRPr="00D377D1">
              <w:t xml:space="preserve">13:00 </w:t>
            </w:r>
            <w:r w:rsidR="00D377D1" w:rsidRPr="00D377D1">
              <w:t>R</w:t>
            </w:r>
            <w:r w:rsidR="00B839A5" w:rsidRPr="00D377D1">
              <w:t>epeticija</w:t>
            </w:r>
          </w:p>
          <w:p w:rsidR="00B839A5" w:rsidRPr="00D377D1" w:rsidRDefault="00B839A5"/>
        </w:tc>
        <w:tc>
          <w:tcPr>
            <w:tcW w:w="3544" w:type="dxa"/>
          </w:tcPr>
          <w:p w:rsidR="00B839A5" w:rsidRPr="00D377D1" w:rsidRDefault="00B839A5" w:rsidP="00D377D1">
            <w:r w:rsidRPr="00D377D1">
              <w:t>10:00</w:t>
            </w:r>
            <w:r w:rsidR="00D377D1" w:rsidRPr="00D377D1">
              <w:t>–</w:t>
            </w:r>
            <w:r w:rsidRPr="00D377D1">
              <w:t xml:space="preserve">13:30 </w:t>
            </w:r>
            <w:r w:rsidR="00D377D1" w:rsidRPr="00D377D1">
              <w:t>S</w:t>
            </w:r>
            <w:r w:rsidR="00DE41D7" w:rsidRPr="00D377D1">
              <w:t>eminaras (</w:t>
            </w:r>
            <w:r w:rsidRPr="00D377D1">
              <w:t>4</w:t>
            </w:r>
            <w:r w:rsidR="00D377D1" w:rsidRPr="00D377D1">
              <w:t> akad. val.</w:t>
            </w:r>
            <w:r w:rsidR="00DE41D7" w:rsidRPr="00D377D1">
              <w:t xml:space="preserve"> su kavos pertraukėle)</w:t>
            </w:r>
          </w:p>
        </w:tc>
      </w:tr>
      <w:tr w:rsidR="00B839A5" w:rsidRPr="00D377D1" w:rsidTr="00D377D1">
        <w:tc>
          <w:tcPr>
            <w:tcW w:w="3543" w:type="dxa"/>
          </w:tcPr>
          <w:p w:rsidR="00B839A5" w:rsidRPr="00D377D1" w:rsidRDefault="005C38D9" w:rsidP="00D377D1">
            <w:r w:rsidRPr="00D377D1">
              <w:t>13:3</w:t>
            </w:r>
            <w:r w:rsidR="00DE41D7" w:rsidRPr="00D377D1">
              <w:t>0</w:t>
            </w:r>
            <w:r w:rsidR="00D377D1" w:rsidRPr="00D377D1">
              <w:t>–</w:t>
            </w:r>
            <w:r w:rsidR="00DE41D7" w:rsidRPr="00D377D1">
              <w:t xml:space="preserve">15:00 </w:t>
            </w:r>
            <w:r w:rsidR="00D377D1" w:rsidRPr="00D377D1">
              <w:t>p</w:t>
            </w:r>
            <w:r w:rsidR="000D7CDD" w:rsidRPr="00D377D1">
              <w:t>ietūs</w:t>
            </w:r>
          </w:p>
        </w:tc>
        <w:tc>
          <w:tcPr>
            <w:tcW w:w="3544" w:type="dxa"/>
          </w:tcPr>
          <w:p w:rsidR="000D7CDD" w:rsidRPr="00D377D1" w:rsidRDefault="00DE41D7" w:rsidP="000D7CDD">
            <w:r w:rsidRPr="00D377D1">
              <w:t>13:30</w:t>
            </w:r>
            <w:r w:rsidR="00D377D1" w:rsidRPr="00D377D1">
              <w:t>–</w:t>
            </w:r>
            <w:r w:rsidRPr="00D377D1">
              <w:t xml:space="preserve">15:00 </w:t>
            </w:r>
            <w:r w:rsidR="00D377D1" w:rsidRPr="00D377D1">
              <w:t>P</w:t>
            </w:r>
            <w:r w:rsidR="000D7CDD" w:rsidRPr="00D377D1">
              <w:t>ietūs</w:t>
            </w:r>
          </w:p>
          <w:p w:rsidR="00B839A5" w:rsidRPr="00D377D1" w:rsidRDefault="00B839A5" w:rsidP="000D7CDD"/>
        </w:tc>
        <w:tc>
          <w:tcPr>
            <w:tcW w:w="3543" w:type="dxa"/>
          </w:tcPr>
          <w:p w:rsidR="000D7CDD" w:rsidRPr="00D377D1" w:rsidRDefault="000D7CDD" w:rsidP="000D7CDD">
            <w:r w:rsidRPr="00D377D1">
              <w:t>13:00</w:t>
            </w:r>
            <w:r w:rsidR="00D377D1" w:rsidRPr="00D377D1">
              <w:t>–</w:t>
            </w:r>
            <w:r w:rsidRPr="00D377D1">
              <w:t xml:space="preserve">15:00 </w:t>
            </w:r>
            <w:r w:rsidR="00D377D1" w:rsidRPr="00D377D1">
              <w:t>P</w:t>
            </w:r>
            <w:r w:rsidRPr="00D377D1">
              <w:t>ietūs</w:t>
            </w:r>
          </w:p>
          <w:p w:rsidR="00B839A5" w:rsidRPr="00D377D1" w:rsidRDefault="00B839A5" w:rsidP="000D7CDD"/>
        </w:tc>
        <w:tc>
          <w:tcPr>
            <w:tcW w:w="3544" w:type="dxa"/>
          </w:tcPr>
          <w:p w:rsidR="000D7CDD" w:rsidRPr="00D377D1" w:rsidRDefault="00DE41D7" w:rsidP="000D7CDD">
            <w:r w:rsidRPr="00D377D1">
              <w:t>13:30</w:t>
            </w:r>
            <w:r w:rsidR="00D377D1" w:rsidRPr="00D377D1">
              <w:t>–</w:t>
            </w:r>
            <w:r w:rsidRPr="00D377D1">
              <w:t xml:space="preserve">15:00 </w:t>
            </w:r>
            <w:r w:rsidR="00D377D1" w:rsidRPr="00D377D1">
              <w:t>P</w:t>
            </w:r>
            <w:r w:rsidR="000D7CDD" w:rsidRPr="00D377D1">
              <w:t>ietūs</w:t>
            </w:r>
          </w:p>
          <w:p w:rsidR="00B839A5" w:rsidRPr="00D377D1" w:rsidRDefault="00B839A5" w:rsidP="000D7CDD"/>
        </w:tc>
      </w:tr>
      <w:tr w:rsidR="000D7CDD" w:rsidRPr="00D377D1" w:rsidTr="00D377D1">
        <w:tc>
          <w:tcPr>
            <w:tcW w:w="3543" w:type="dxa"/>
          </w:tcPr>
          <w:p w:rsidR="000D7CDD" w:rsidRPr="00D377D1" w:rsidRDefault="00DE41D7" w:rsidP="00D377D1">
            <w:r w:rsidRPr="00D377D1">
              <w:t>15:00</w:t>
            </w:r>
            <w:r w:rsidR="00D377D1" w:rsidRPr="00D377D1">
              <w:t>–</w:t>
            </w:r>
            <w:r w:rsidRPr="00D377D1">
              <w:t xml:space="preserve">17:00 </w:t>
            </w:r>
            <w:r w:rsidR="00D377D1" w:rsidRPr="00D377D1">
              <w:t>L</w:t>
            </w:r>
            <w:r w:rsidR="000D7CDD" w:rsidRPr="00D377D1">
              <w:t>aisvas laikas</w:t>
            </w:r>
            <w:r w:rsidRPr="00D377D1">
              <w:t xml:space="preserve"> (ekskursijos, žaidimai, bendravimas; rūpinasi „Ugnelės“ choristai)</w:t>
            </w:r>
          </w:p>
        </w:tc>
        <w:tc>
          <w:tcPr>
            <w:tcW w:w="3544" w:type="dxa"/>
          </w:tcPr>
          <w:p w:rsidR="000D7CDD" w:rsidRPr="00D377D1" w:rsidRDefault="00DE41D7" w:rsidP="00D377D1">
            <w:r w:rsidRPr="00D377D1">
              <w:t>15:00</w:t>
            </w:r>
            <w:r w:rsidR="00D377D1" w:rsidRPr="00D377D1">
              <w:t>–</w:t>
            </w:r>
            <w:r w:rsidRPr="00D377D1">
              <w:t xml:space="preserve">17:30 </w:t>
            </w:r>
            <w:r w:rsidR="00D377D1" w:rsidRPr="00D377D1">
              <w:t>S</w:t>
            </w:r>
            <w:r w:rsidRPr="00D377D1">
              <w:t>eminaras</w:t>
            </w:r>
            <w:r w:rsidR="000D7CDD" w:rsidRPr="00D377D1">
              <w:t xml:space="preserve"> </w:t>
            </w:r>
            <w:r w:rsidRPr="00D377D1">
              <w:t>(</w:t>
            </w:r>
            <w:r w:rsidR="000D7CDD" w:rsidRPr="00D377D1">
              <w:t>3</w:t>
            </w:r>
            <w:r w:rsidR="00D377D1" w:rsidRPr="00D377D1">
              <w:t> akad. val.</w:t>
            </w:r>
            <w:r w:rsidRPr="00D377D1">
              <w:t xml:space="preserve"> su kavos pertraukėle)</w:t>
            </w:r>
          </w:p>
        </w:tc>
        <w:tc>
          <w:tcPr>
            <w:tcW w:w="3543" w:type="dxa"/>
          </w:tcPr>
          <w:p w:rsidR="000D7CDD" w:rsidRPr="00D377D1" w:rsidRDefault="00DE41D7" w:rsidP="00D377D1">
            <w:r w:rsidRPr="00D377D1">
              <w:t>15:00</w:t>
            </w:r>
            <w:r w:rsidR="00D377D1" w:rsidRPr="00D377D1">
              <w:t>–</w:t>
            </w:r>
            <w:r w:rsidRPr="00D377D1">
              <w:t xml:space="preserve">17:00 </w:t>
            </w:r>
            <w:r w:rsidR="00D377D1" w:rsidRPr="00D377D1">
              <w:t>R</w:t>
            </w:r>
            <w:r w:rsidR="000D7CDD" w:rsidRPr="00D377D1">
              <w:t>epeticija</w:t>
            </w:r>
          </w:p>
        </w:tc>
        <w:tc>
          <w:tcPr>
            <w:tcW w:w="3544" w:type="dxa"/>
          </w:tcPr>
          <w:p w:rsidR="000D7CDD" w:rsidRPr="00D377D1" w:rsidRDefault="000D7CDD" w:rsidP="00D377D1">
            <w:r w:rsidRPr="00D377D1">
              <w:t>15:00</w:t>
            </w:r>
            <w:r w:rsidR="00D377D1" w:rsidRPr="00D377D1">
              <w:t>–</w:t>
            </w:r>
            <w:r w:rsidRPr="00D377D1">
              <w:t xml:space="preserve">17:00 </w:t>
            </w:r>
            <w:r w:rsidR="00D377D1" w:rsidRPr="00D377D1">
              <w:t>S</w:t>
            </w:r>
            <w:r w:rsidR="00DE41D7" w:rsidRPr="00D377D1">
              <w:t>eminaras</w:t>
            </w:r>
            <w:r w:rsidRPr="00D377D1">
              <w:t xml:space="preserve"> (2</w:t>
            </w:r>
            <w:r w:rsidR="00D377D1" w:rsidRPr="00D377D1">
              <w:t> akad. val.</w:t>
            </w:r>
            <w:r w:rsidR="00DE41D7" w:rsidRPr="00D377D1">
              <w:t xml:space="preserve"> su kavos pe</w:t>
            </w:r>
            <w:r w:rsidR="002328B2" w:rsidRPr="00D377D1">
              <w:t>r</w:t>
            </w:r>
            <w:r w:rsidR="00DE41D7" w:rsidRPr="00D377D1">
              <w:t>traukėle</w:t>
            </w:r>
            <w:r w:rsidRPr="00D377D1">
              <w:t>)</w:t>
            </w:r>
          </w:p>
        </w:tc>
      </w:tr>
      <w:tr w:rsidR="000D7CDD" w:rsidRPr="00D377D1" w:rsidTr="00D377D1">
        <w:tc>
          <w:tcPr>
            <w:tcW w:w="3543" w:type="dxa"/>
          </w:tcPr>
          <w:p w:rsidR="000D7CDD" w:rsidRPr="00D377D1" w:rsidRDefault="00DE41D7" w:rsidP="00D377D1">
            <w:r w:rsidRPr="00D377D1">
              <w:t>17:00</w:t>
            </w:r>
            <w:r w:rsidR="00D377D1" w:rsidRPr="00D377D1">
              <w:t>–</w:t>
            </w:r>
            <w:r w:rsidRPr="00D377D1">
              <w:t xml:space="preserve">19:00 </w:t>
            </w:r>
            <w:r w:rsidR="00D377D1" w:rsidRPr="00D377D1">
              <w:t>R</w:t>
            </w:r>
            <w:r w:rsidR="000D7CDD" w:rsidRPr="00D377D1">
              <w:t>epeticija</w:t>
            </w:r>
          </w:p>
        </w:tc>
        <w:tc>
          <w:tcPr>
            <w:tcW w:w="3544" w:type="dxa"/>
          </w:tcPr>
          <w:p w:rsidR="000D7CDD" w:rsidRPr="00D377D1" w:rsidRDefault="000D7CDD" w:rsidP="00D377D1">
            <w:r w:rsidRPr="00D377D1">
              <w:t>17:30</w:t>
            </w:r>
            <w:r w:rsidR="00D377D1" w:rsidRPr="00D377D1">
              <w:t>–</w:t>
            </w:r>
            <w:r w:rsidRPr="00D377D1">
              <w:t xml:space="preserve">19:30 </w:t>
            </w:r>
            <w:r w:rsidR="00D377D1" w:rsidRPr="00D377D1">
              <w:t>R</w:t>
            </w:r>
            <w:r w:rsidR="00DE41D7" w:rsidRPr="00D377D1">
              <w:t>ep</w:t>
            </w:r>
            <w:r w:rsidR="00D377D1" w:rsidRPr="00D377D1">
              <w:t>eticijos stebėjimas, darbas su j</w:t>
            </w:r>
            <w:r w:rsidR="00DE41D7" w:rsidRPr="00D377D1">
              <w:t>ungtiniu choru</w:t>
            </w:r>
          </w:p>
        </w:tc>
        <w:tc>
          <w:tcPr>
            <w:tcW w:w="3543" w:type="dxa"/>
          </w:tcPr>
          <w:p w:rsidR="000D7CDD" w:rsidRPr="00D377D1" w:rsidRDefault="000D7CDD"/>
        </w:tc>
        <w:tc>
          <w:tcPr>
            <w:tcW w:w="3544" w:type="dxa"/>
          </w:tcPr>
          <w:p w:rsidR="000D7CDD" w:rsidRPr="00D377D1" w:rsidRDefault="000D7CDD"/>
        </w:tc>
      </w:tr>
    </w:tbl>
    <w:p w:rsidR="00CE07CC" w:rsidRPr="00D377D1" w:rsidRDefault="00CE07CC"/>
    <w:p w:rsidR="00F576D3" w:rsidRPr="00D377D1" w:rsidRDefault="00DE41D7" w:rsidP="00D377D1">
      <w:pPr>
        <w:jc w:val="center"/>
        <w:rPr>
          <w:b/>
        </w:rPr>
      </w:pPr>
      <w:r w:rsidRPr="00D377D1">
        <w:rPr>
          <w:b/>
        </w:rPr>
        <w:t>SIŪLOMAS SEMINARŲ VADOVAMS TVARKARAŠTIS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772"/>
        <w:gridCol w:w="1779"/>
        <w:gridCol w:w="1779"/>
        <w:gridCol w:w="1771"/>
        <w:gridCol w:w="1777"/>
        <w:gridCol w:w="1808"/>
        <w:gridCol w:w="1707"/>
      </w:tblGrid>
      <w:tr w:rsidR="00497638" w:rsidRPr="00D377D1" w:rsidTr="00D377D1">
        <w:tc>
          <w:tcPr>
            <w:tcW w:w="1786" w:type="dxa"/>
            <w:vAlign w:val="center"/>
          </w:tcPr>
          <w:p w:rsidR="00F576D3" w:rsidRPr="00D377D1" w:rsidRDefault="003F74B2" w:rsidP="00D377D1">
            <w:pPr>
              <w:rPr>
                <w:b/>
              </w:rPr>
            </w:pPr>
            <w:r w:rsidRPr="00D377D1">
              <w:rPr>
                <w:b/>
              </w:rPr>
              <w:t>2016</w:t>
            </w:r>
            <w:r w:rsidR="00F576D3" w:rsidRPr="00D377D1">
              <w:rPr>
                <w:b/>
              </w:rPr>
              <w:t xml:space="preserve"> </w:t>
            </w:r>
            <w:r w:rsidR="00C02E06" w:rsidRPr="00D377D1">
              <w:rPr>
                <w:b/>
              </w:rPr>
              <w:t>03 05</w:t>
            </w:r>
          </w:p>
          <w:p w:rsidR="00F576D3" w:rsidRPr="00D377D1" w:rsidRDefault="00F576D3" w:rsidP="00D377D1">
            <w:pPr>
              <w:rPr>
                <w:b/>
              </w:rPr>
            </w:pPr>
            <w:r w:rsidRPr="00D377D1">
              <w:rPr>
                <w:b/>
              </w:rPr>
              <w:t>šeštadienis</w:t>
            </w:r>
          </w:p>
        </w:tc>
        <w:tc>
          <w:tcPr>
            <w:tcW w:w="1787" w:type="dxa"/>
            <w:vAlign w:val="center"/>
          </w:tcPr>
          <w:p w:rsidR="00F576D3" w:rsidRPr="00D377D1" w:rsidRDefault="003F74B2" w:rsidP="00D377D1">
            <w:pPr>
              <w:rPr>
                <w:b/>
              </w:rPr>
            </w:pPr>
            <w:r w:rsidRPr="00D377D1">
              <w:rPr>
                <w:b/>
              </w:rPr>
              <w:t>2016</w:t>
            </w:r>
            <w:r w:rsidR="00F576D3" w:rsidRPr="00D377D1">
              <w:rPr>
                <w:b/>
              </w:rPr>
              <w:t xml:space="preserve"> </w:t>
            </w:r>
            <w:r w:rsidR="00C02E06" w:rsidRPr="00D377D1">
              <w:rPr>
                <w:b/>
              </w:rPr>
              <w:t>03 06</w:t>
            </w:r>
            <w:r w:rsidR="00D377D1" w:rsidRPr="00D377D1">
              <w:rPr>
                <w:b/>
              </w:rPr>
              <w:t xml:space="preserve"> </w:t>
            </w:r>
          </w:p>
          <w:p w:rsidR="00F576D3" w:rsidRPr="00D377D1" w:rsidRDefault="00F576D3" w:rsidP="00D377D1">
            <w:pPr>
              <w:rPr>
                <w:b/>
              </w:rPr>
            </w:pPr>
            <w:r w:rsidRPr="00D377D1">
              <w:rPr>
                <w:b/>
              </w:rPr>
              <w:t>sekmadienis</w:t>
            </w:r>
          </w:p>
        </w:tc>
        <w:tc>
          <w:tcPr>
            <w:tcW w:w="1787" w:type="dxa"/>
            <w:vAlign w:val="center"/>
          </w:tcPr>
          <w:p w:rsidR="00F576D3" w:rsidRPr="00D377D1" w:rsidRDefault="003F74B2" w:rsidP="00D377D1">
            <w:pPr>
              <w:rPr>
                <w:b/>
              </w:rPr>
            </w:pPr>
            <w:r w:rsidRPr="00D377D1">
              <w:rPr>
                <w:b/>
              </w:rPr>
              <w:t>2016</w:t>
            </w:r>
            <w:r w:rsidR="00F576D3" w:rsidRPr="00D377D1">
              <w:rPr>
                <w:b/>
              </w:rPr>
              <w:t xml:space="preserve"> </w:t>
            </w:r>
            <w:r w:rsidR="007847B1" w:rsidRPr="00D377D1">
              <w:rPr>
                <w:b/>
              </w:rPr>
              <w:t>04 09</w:t>
            </w:r>
          </w:p>
          <w:p w:rsidR="00F576D3" w:rsidRPr="00D377D1" w:rsidRDefault="00F576D3" w:rsidP="00D377D1">
            <w:pPr>
              <w:rPr>
                <w:b/>
              </w:rPr>
            </w:pPr>
            <w:r w:rsidRPr="00D377D1">
              <w:rPr>
                <w:b/>
              </w:rPr>
              <w:t>šeštadienis</w:t>
            </w:r>
          </w:p>
        </w:tc>
        <w:tc>
          <w:tcPr>
            <w:tcW w:w="1787" w:type="dxa"/>
            <w:vAlign w:val="center"/>
          </w:tcPr>
          <w:p w:rsidR="00F576D3" w:rsidRPr="00D377D1" w:rsidRDefault="003F74B2" w:rsidP="00D377D1">
            <w:pPr>
              <w:rPr>
                <w:b/>
              </w:rPr>
            </w:pPr>
            <w:r w:rsidRPr="00D377D1">
              <w:rPr>
                <w:b/>
              </w:rPr>
              <w:t>2016</w:t>
            </w:r>
            <w:r w:rsidR="00F576D3" w:rsidRPr="00D377D1">
              <w:rPr>
                <w:b/>
              </w:rPr>
              <w:t xml:space="preserve"> </w:t>
            </w:r>
            <w:r w:rsidR="007847B1" w:rsidRPr="00D377D1">
              <w:rPr>
                <w:b/>
              </w:rPr>
              <w:t>04 10</w:t>
            </w:r>
          </w:p>
          <w:p w:rsidR="00F576D3" w:rsidRPr="00D377D1" w:rsidRDefault="00F576D3" w:rsidP="00D377D1">
            <w:pPr>
              <w:rPr>
                <w:b/>
              </w:rPr>
            </w:pPr>
            <w:r w:rsidRPr="00D377D1">
              <w:rPr>
                <w:b/>
              </w:rPr>
              <w:t>sekmadienis</w:t>
            </w:r>
          </w:p>
        </w:tc>
        <w:tc>
          <w:tcPr>
            <w:tcW w:w="1787" w:type="dxa"/>
            <w:vAlign w:val="center"/>
          </w:tcPr>
          <w:p w:rsidR="00F576D3" w:rsidRPr="00D377D1" w:rsidRDefault="003F74B2" w:rsidP="00D377D1">
            <w:pPr>
              <w:rPr>
                <w:b/>
              </w:rPr>
            </w:pPr>
            <w:r w:rsidRPr="00D377D1">
              <w:rPr>
                <w:b/>
              </w:rPr>
              <w:t>2016</w:t>
            </w:r>
            <w:r w:rsidR="00F576D3" w:rsidRPr="00D377D1">
              <w:rPr>
                <w:b/>
              </w:rPr>
              <w:t xml:space="preserve"> </w:t>
            </w:r>
            <w:r w:rsidR="00C02E06" w:rsidRPr="00D377D1">
              <w:rPr>
                <w:b/>
              </w:rPr>
              <w:t>05 07</w:t>
            </w:r>
          </w:p>
          <w:p w:rsidR="00F576D3" w:rsidRPr="00D377D1" w:rsidRDefault="00F576D3" w:rsidP="00D377D1">
            <w:pPr>
              <w:rPr>
                <w:b/>
              </w:rPr>
            </w:pPr>
            <w:r w:rsidRPr="00D377D1">
              <w:rPr>
                <w:b/>
              </w:rPr>
              <w:t>šeštadienis</w:t>
            </w:r>
          </w:p>
        </w:tc>
        <w:tc>
          <w:tcPr>
            <w:tcW w:w="1788" w:type="dxa"/>
            <w:vAlign w:val="center"/>
          </w:tcPr>
          <w:p w:rsidR="00F576D3" w:rsidRPr="00D377D1" w:rsidRDefault="003F74B2" w:rsidP="00D377D1">
            <w:pPr>
              <w:rPr>
                <w:b/>
              </w:rPr>
            </w:pPr>
            <w:r w:rsidRPr="00D377D1">
              <w:rPr>
                <w:b/>
              </w:rPr>
              <w:t>2016</w:t>
            </w:r>
            <w:r w:rsidR="00F576D3" w:rsidRPr="00D377D1">
              <w:rPr>
                <w:b/>
              </w:rPr>
              <w:t xml:space="preserve"> </w:t>
            </w:r>
            <w:r w:rsidR="00C02E06" w:rsidRPr="00D377D1">
              <w:rPr>
                <w:b/>
              </w:rPr>
              <w:t>05 08</w:t>
            </w:r>
          </w:p>
          <w:p w:rsidR="00F576D3" w:rsidRPr="00D377D1" w:rsidRDefault="00F576D3" w:rsidP="00D377D1">
            <w:pPr>
              <w:rPr>
                <w:b/>
              </w:rPr>
            </w:pPr>
            <w:r w:rsidRPr="00D377D1">
              <w:rPr>
                <w:b/>
              </w:rPr>
              <w:t>sekmadienis</w:t>
            </w:r>
          </w:p>
        </w:tc>
        <w:tc>
          <w:tcPr>
            <w:tcW w:w="1788" w:type="dxa"/>
            <w:vAlign w:val="center"/>
          </w:tcPr>
          <w:p w:rsidR="00F576D3" w:rsidRPr="00D377D1" w:rsidRDefault="003F74B2" w:rsidP="00D377D1">
            <w:pPr>
              <w:rPr>
                <w:b/>
              </w:rPr>
            </w:pPr>
            <w:r w:rsidRPr="00D377D1">
              <w:rPr>
                <w:b/>
              </w:rPr>
              <w:t>2016</w:t>
            </w:r>
            <w:r w:rsidR="00F576D3" w:rsidRPr="00D377D1">
              <w:rPr>
                <w:b/>
              </w:rPr>
              <w:t xml:space="preserve"> 05 21</w:t>
            </w:r>
          </w:p>
          <w:p w:rsidR="00F576D3" w:rsidRPr="00D377D1" w:rsidRDefault="00F576D3" w:rsidP="00D377D1">
            <w:pPr>
              <w:rPr>
                <w:b/>
              </w:rPr>
            </w:pPr>
            <w:r w:rsidRPr="00D377D1">
              <w:rPr>
                <w:b/>
              </w:rPr>
              <w:t>šeštadienis</w:t>
            </w:r>
          </w:p>
        </w:tc>
        <w:tc>
          <w:tcPr>
            <w:tcW w:w="1709" w:type="dxa"/>
            <w:vAlign w:val="center"/>
          </w:tcPr>
          <w:p w:rsidR="00F576D3" w:rsidRPr="00D377D1" w:rsidRDefault="003F74B2" w:rsidP="00D377D1">
            <w:pPr>
              <w:rPr>
                <w:b/>
              </w:rPr>
            </w:pPr>
            <w:r w:rsidRPr="00D377D1">
              <w:rPr>
                <w:b/>
              </w:rPr>
              <w:t>2016</w:t>
            </w:r>
            <w:r w:rsidR="00F576D3" w:rsidRPr="00D377D1">
              <w:rPr>
                <w:b/>
              </w:rPr>
              <w:t xml:space="preserve"> 05 22</w:t>
            </w:r>
          </w:p>
          <w:p w:rsidR="00F576D3" w:rsidRPr="00D377D1" w:rsidRDefault="00F576D3" w:rsidP="00D377D1">
            <w:pPr>
              <w:rPr>
                <w:b/>
              </w:rPr>
            </w:pPr>
            <w:r w:rsidRPr="00D377D1">
              <w:rPr>
                <w:b/>
              </w:rPr>
              <w:t>Sekmadienis</w:t>
            </w:r>
          </w:p>
        </w:tc>
      </w:tr>
      <w:tr w:rsidR="00497638" w:rsidRPr="00D377D1" w:rsidTr="00F576D3">
        <w:tc>
          <w:tcPr>
            <w:tcW w:w="1786" w:type="dxa"/>
          </w:tcPr>
          <w:p w:rsidR="00DE41D7" w:rsidRPr="00D377D1" w:rsidRDefault="00DE41D7">
            <w:pPr>
              <w:rPr>
                <w:i/>
              </w:rPr>
            </w:pPr>
            <w:r w:rsidRPr="00D377D1">
              <w:rPr>
                <w:i/>
              </w:rPr>
              <w:t>11:00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13:30 (3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/>
          <w:p w:rsidR="00F576D3" w:rsidRPr="00D377D1" w:rsidRDefault="00C800E6" w:rsidP="00D377D1">
            <w:r w:rsidRPr="00D377D1">
              <w:t>Projekto įžanga. Balso lavinimo pratimai, tembrų</w:t>
            </w:r>
            <w:r w:rsidR="00F576D3" w:rsidRPr="00D377D1">
              <w:t xml:space="preserve"> suvienodinimas. </w:t>
            </w:r>
            <w:r w:rsidRPr="00D377D1">
              <w:t>Bendroji t</w:t>
            </w:r>
            <w:r w:rsidR="00F576D3" w:rsidRPr="00D377D1">
              <w:t>varka chore</w:t>
            </w:r>
            <w:r w:rsidRPr="00D377D1">
              <w:t xml:space="preserve">. </w:t>
            </w:r>
            <w:r w:rsidR="00F576D3" w:rsidRPr="00D377D1">
              <w:lastRenderedPageBreak/>
              <w:t>Repeticijos stebėjimas</w:t>
            </w:r>
            <w:r w:rsidRPr="00D377D1">
              <w:t xml:space="preserve">. </w:t>
            </w:r>
            <w:r w:rsidR="005C0CE8" w:rsidRPr="00D377D1">
              <w:rPr>
                <w:i/>
              </w:rPr>
              <w:t xml:space="preserve">Jungtinio choro meno vadovė </w:t>
            </w:r>
            <w:r w:rsidRPr="00D377D1">
              <w:rPr>
                <w:i/>
              </w:rPr>
              <w:t>Valerija Skapienė</w:t>
            </w:r>
          </w:p>
        </w:tc>
        <w:tc>
          <w:tcPr>
            <w:tcW w:w="1787" w:type="dxa"/>
          </w:tcPr>
          <w:p w:rsidR="00DE41D7" w:rsidRPr="00D377D1" w:rsidRDefault="00DE41D7">
            <w:pPr>
              <w:rPr>
                <w:i/>
              </w:rPr>
            </w:pPr>
            <w:r w:rsidRPr="00D377D1">
              <w:rPr>
                <w:i/>
              </w:rPr>
              <w:lastRenderedPageBreak/>
              <w:t>10:00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13:30 (4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/>
          <w:p w:rsidR="00E0743B" w:rsidRPr="00D377D1" w:rsidRDefault="005C0CE8">
            <w:r w:rsidRPr="00D377D1">
              <w:t>Muzikos mokymo psichologija. P</w:t>
            </w:r>
            <w:r w:rsidR="00E0743B" w:rsidRPr="00D377D1">
              <w:t>edagoginė psichologija</w:t>
            </w:r>
            <w:r w:rsidRPr="00D377D1">
              <w:t xml:space="preserve">. </w:t>
            </w:r>
            <w:r w:rsidR="00D377D1" w:rsidRPr="00D377D1">
              <w:rPr>
                <w:i/>
              </w:rPr>
              <w:t xml:space="preserve">Lietuvos muzikos </w:t>
            </w:r>
            <w:r w:rsidR="00D377D1" w:rsidRPr="00D377D1">
              <w:rPr>
                <w:i/>
              </w:rPr>
              <w:lastRenderedPageBreak/>
              <w:t>ir teatro akademijos lektorė Laura Dubosaitė</w:t>
            </w:r>
          </w:p>
          <w:p w:rsidR="00E0743B" w:rsidRPr="00D377D1" w:rsidRDefault="00E0743B"/>
          <w:p w:rsidR="00E0743B" w:rsidRPr="00D377D1" w:rsidRDefault="00E0743B"/>
        </w:tc>
        <w:tc>
          <w:tcPr>
            <w:tcW w:w="1787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lastRenderedPageBreak/>
              <w:t>11:00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13:30 (3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 w:rsidP="001C7673"/>
          <w:p w:rsidR="001B0131" w:rsidRPr="00D377D1" w:rsidRDefault="005C0CE8" w:rsidP="005C0CE8">
            <w:r w:rsidRPr="00D377D1">
              <w:t xml:space="preserve">Choro tapatumo kūrimas. </w:t>
            </w:r>
            <w:r w:rsidR="001C7673" w:rsidRPr="00D377D1">
              <w:t>Koncertinės programos</w:t>
            </w:r>
            <w:r w:rsidRPr="00D377D1">
              <w:t xml:space="preserve"> formavimas, sceninis įvaizdis</w:t>
            </w:r>
            <w:r w:rsidR="001C7673" w:rsidRPr="00D377D1">
              <w:t xml:space="preserve">, </w:t>
            </w:r>
            <w:r w:rsidR="001C7673" w:rsidRPr="00D377D1">
              <w:lastRenderedPageBreak/>
              <w:t>sceninis judesys</w:t>
            </w:r>
            <w:r w:rsidRPr="00D377D1">
              <w:t xml:space="preserve">. </w:t>
            </w:r>
            <w:r w:rsidRPr="00D377D1">
              <w:rPr>
                <w:i/>
              </w:rPr>
              <w:t xml:space="preserve">Chorinio dainavimo mokyklos „Liepaitės“ vadovė Jolita </w:t>
            </w:r>
            <w:r w:rsidR="001C7673" w:rsidRPr="00D377D1">
              <w:rPr>
                <w:i/>
              </w:rPr>
              <w:t xml:space="preserve">Vaitkevičienė ir </w:t>
            </w:r>
            <w:r w:rsidRPr="00D377D1">
              <w:rPr>
                <w:i/>
              </w:rPr>
              <w:t>direktorė Audronė Steponavičiūtė-</w:t>
            </w:r>
            <w:r w:rsidR="001C7673" w:rsidRPr="00D377D1">
              <w:rPr>
                <w:i/>
              </w:rPr>
              <w:t>Zupkauskienė</w:t>
            </w:r>
          </w:p>
        </w:tc>
        <w:tc>
          <w:tcPr>
            <w:tcW w:w="1787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lastRenderedPageBreak/>
              <w:t>10:00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13:30 (4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/>
          <w:p w:rsidR="00E0743B" w:rsidRPr="00D377D1" w:rsidRDefault="00497638" w:rsidP="002328B2">
            <w:r w:rsidRPr="00D377D1">
              <w:rPr>
                <w:i/>
              </w:rPr>
              <w:t>Tema ir pranešėjas tikslinami</w:t>
            </w:r>
          </w:p>
        </w:tc>
        <w:tc>
          <w:tcPr>
            <w:tcW w:w="1787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t>11:00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13:30 (3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 w:rsidP="001C7673"/>
          <w:p w:rsidR="001C7673" w:rsidRPr="00D377D1" w:rsidRDefault="00497638" w:rsidP="001C7673">
            <w:r w:rsidRPr="00D377D1">
              <w:t>Choras kaip produktas. Choro vadybininko kasdienybė.</w:t>
            </w:r>
            <w:r w:rsidR="002328B2" w:rsidRPr="00D377D1">
              <w:t xml:space="preserve"> </w:t>
            </w:r>
            <w:r w:rsidR="002328B2" w:rsidRPr="00D377D1">
              <w:rPr>
                <w:i/>
              </w:rPr>
              <w:t xml:space="preserve">Berniukų ir jaunuolių choro </w:t>
            </w:r>
            <w:r w:rsidR="002328B2" w:rsidRPr="00D377D1">
              <w:rPr>
                <w:i/>
              </w:rPr>
              <w:lastRenderedPageBreak/>
              <w:t xml:space="preserve">„Ąžuoliukas“ vadybininkas </w:t>
            </w:r>
            <w:r w:rsidR="001C7673" w:rsidRPr="00D377D1">
              <w:rPr>
                <w:i/>
              </w:rPr>
              <w:t>Kristijonas</w:t>
            </w:r>
            <w:r w:rsidR="002328B2" w:rsidRPr="00D377D1">
              <w:rPr>
                <w:i/>
              </w:rPr>
              <w:t xml:space="preserve"> Bartoševičius</w:t>
            </w:r>
          </w:p>
          <w:p w:rsidR="001C7673" w:rsidRPr="00D377D1" w:rsidRDefault="001C7673" w:rsidP="001C7673"/>
          <w:p w:rsidR="001C7673" w:rsidRPr="00D377D1" w:rsidRDefault="001C7673" w:rsidP="001C7673"/>
          <w:p w:rsidR="001C7673" w:rsidRPr="00D377D1" w:rsidRDefault="001C7673"/>
        </w:tc>
        <w:tc>
          <w:tcPr>
            <w:tcW w:w="1788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lastRenderedPageBreak/>
              <w:t>10:00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13:30 (4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/>
          <w:p w:rsidR="00041F71" w:rsidRPr="00D377D1" w:rsidRDefault="008976E2" w:rsidP="00D377D1">
            <w:r w:rsidRPr="00D377D1">
              <w:rPr>
                <w:i/>
              </w:rPr>
              <w:t>Dar derinama</w:t>
            </w:r>
            <w:r w:rsidRPr="00D377D1">
              <w:t xml:space="preserve"> Vaikas </w:t>
            </w:r>
            <w:r w:rsidR="00D377D1">
              <w:t xml:space="preserve">– ne statistinis vienetas. </w:t>
            </w:r>
            <w:r w:rsidR="00D377D1" w:rsidRPr="00D377D1">
              <w:rPr>
                <w:i/>
              </w:rPr>
              <w:t>Dr. A</w:t>
            </w:r>
            <w:r w:rsidRPr="00D377D1">
              <w:rPr>
                <w:i/>
              </w:rPr>
              <w:t>ustėja Landsbergienė</w:t>
            </w:r>
          </w:p>
        </w:tc>
        <w:tc>
          <w:tcPr>
            <w:tcW w:w="1788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t>11:00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13:30 (3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/>
          <w:p w:rsidR="001C7673" w:rsidRPr="00D377D1" w:rsidRDefault="002328B2">
            <w:r w:rsidRPr="00D377D1">
              <w:t xml:space="preserve">Choro renginiai. </w:t>
            </w:r>
            <w:r w:rsidR="001C7673" w:rsidRPr="00D377D1">
              <w:t xml:space="preserve">Stovyklos, kelionės, </w:t>
            </w:r>
            <w:r w:rsidRPr="00D377D1">
              <w:t xml:space="preserve">išvažiuojamieji koncertai, renginiai </w:t>
            </w:r>
            <w:r w:rsidRPr="00D377D1">
              <w:lastRenderedPageBreak/>
              <w:t xml:space="preserve">tėveliams ir bendruomenėms, </w:t>
            </w:r>
            <w:r w:rsidR="001C7673" w:rsidRPr="00D377D1">
              <w:t>mainai</w:t>
            </w:r>
            <w:r w:rsidR="00E56676" w:rsidRPr="00D377D1">
              <w:t>.</w:t>
            </w:r>
          </w:p>
          <w:p w:rsidR="001C7673" w:rsidRPr="00D377D1" w:rsidRDefault="002328B2">
            <w:pPr>
              <w:rPr>
                <w:i/>
              </w:rPr>
            </w:pPr>
            <w:r w:rsidRPr="00D377D1">
              <w:rPr>
                <w:i/>
              </w:rPr>
              <w:t xml:space="preserve">Berniukų ir jaunuolių choro „Varpelis“ meno vadovas </w:t>
            </w:r>
            <w:r w:rsidR="001C7673" w:rsidRPr="00D377D1">
              <w:rPr>
                <w:i/>
              </w:rPr>
              <w:t>Ksaveras</w:t>
            </w:r>
            <w:r w:rsidRPr="00D377D1">
              <w:rPr>
                <w:i/>
              </w:rPr>
              <w:t xml:space="preserve"> </w:t>
            </w:r>
            <w:proofErr w:type="spellStart"/>
            <w:r w:rsidRPr="00D377D1">
              <w:rPr>
                <w:i/>
              </w:rPr>
              <w:t>Plančiūnas</w:t>
            </w:r>
            <w:proofErr w:type="spellEnd"/>
          </w:p>
          <w:p w:rsidR="001C7673" w:rsidRPr="00D377D1" w:rsidRDefault="001C7673"/>
          <w:p w:rsidR="00E0743B" w:rsidRPr="00D377D1" w:rsidRDefault="00E0743B"/>
        </w:tc>
        <w:tc>
          <w:tcPr>
            <w:tcW w:w="1709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lastRenderedPageBreak/>
              <w:t>10:00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13:30 (4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/>
          <w:p w:rsidR="00E0743B" w:rsidRPr="00D377D1" w:rsidRDefault="00497638" w:rsidP="00C56A27">
            <w:r w:rsidRPr="00D377D1">
              <w:rPr>
                <w:i/>
              </w:rPr>
              <w:t>Tema ir pranešėjas tikslinami</w:t>
            </w:r>
            <w:r w:rsidR="00D377D1" w:rsidRPr="00D377D1">
              <w:rPr>
                <w:i/>
              </w:rPr>
              <w:t>.</w:t>
            </w:r>
          </w:p>
        </w:tc>
      </w:tr>
      <w:tr w:rsidR="00497638" w:rsidRPr="00D377D1" w:rsidTr="00F576D3">
        <w:tc>
          <w:tcPr>
            <w:tcW w:w="1786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lastRenderedPageBreak/>
              <w:t>15:00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17:30 (3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 w:rsidP="00DE41D7"/>
          <w:p w:rsidR="005C0CE8" w:rsidRPr="00D377D1" w:rsidRDefault="00C800E6" w:rsidP="005C0CE8">
            <w:r w:rsidRPr="00D377D1">
              <w:t>Techn</w:t>
            </w:r>
            <w:r w:rsidR="005C0CE8" w:rsidRPr="00D377D1">
              <w:t>ologijos kasdienėje choro veikloje ir chorvedžio darbe. Ne</w:t>
            </w:r>
            <w:r w:rsidR="00D377D1">
              <w:t xml:space="preserve">mokami internetiniai įrankiai. </w:t>
            </w:r>
            <w:r w:rsidR="005C0CE8" w:rsidRPr="00D377D1">
              <w:rPr>
                <w:i/>
              </w:rPr>
              <w:t>Jungtinio cho</w:t>
            </w:r>
            <w:r w:rsidR="00D377D1" w:rsidRPr="00D377D1">
              <w:rPr>
                <w:i/>
              </w:rPr>
              <w:t>ro vadybininkė Ieva Krivickaitė</w:t>
            </w:r>
          </w:p>
          <w:p w:rsidR="00DE41D7" w:rsidRPr="00D377D1" w:rsidRDefault="00DE41D7" w:rsidP="00DE41D7"/>
        </w:tc>
        <w:tc>
          <w:tcPr>
            <w:tcW w:w="1787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t>15:00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17:00 (2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 w:rsidP="00DE41D7"/>
          <w:p w:rsidR="00DE41D7" w:rsidRPr="00D377D1" w:rsidRDefault="00DE41D7" w:rsidP="00DE41D7">
            <w:r w:rsidRPr="00D377D1">
              <w:t>X, Y, Z kartos</w:t>
            </w:r>
            <w:r w:rsidR="005C0CE8" w:rsidRPr="00D377D1">
              <w:t>.</w:t>
            </w:r>
          </w:p>
          <w:p w:rsidR="00DE41D7" w:rsidRPr="00D377D1" w:rsidRDefault="00DE41D7" w:rsidP="00D377D1">
            <w:r w:rsidRPr="00D377D1">
              <w:t>Tėvų,</w:t>
            </w:r>
            <w:r w:rsidR="005C0CE8" w:rsidRPr="00D377D1">
              <w:t xml:space="preserve"> vaikų ir pedagogų bendravimas. </w:t>
            </w:r>
            <w:r w:rsidR="005C0CE8" w:rsidRPr="00D377D1">
              <w:rPr>
                <w:i/>
              </w:rPr>
              <w:t>L</w:t>
            </w:r>
            <w:r w:rsidR="00D377D1" w:rsidRPr="00D377D1">
              <w:rPr>
                <w:i/>
              </w:rPr>
              <w:t>ietuvos muzikos ir teatro akademijos</w:t>
            </w:r>
            <w:r w:rsidR="005C0CE8" w:rsidRPr="00D377D1">
              <w:rPr>
                <w:i/>
              </w:rPr>
              <w:t xml:space="preserve"> lektorė </w:t>
            </w:r>
            <w:r w:rsidRPr="00D377D1">
              <w:rPr>
                <w:i/>
              </w:rPr>
              <w:t>Laura Dubosaitė</w:t>
            </w:r>
          </w:p>
        </w:tc>
        <w:tc>
          <w:tcPr>
            <w:tcW w:w="1787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t>15:00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17:30 (3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 w:rsidP="00DE41D7"/>
          <w:p w:rsidR="00DE41D7" w:rsidRPr="00D377D1" w:rsidRDefault="005C0CE8" w:rsidP="00DE41D7">
            <w:r w:rsidRPr="00D377D1">
              <w:t>Va</w:t>
            </w:r>
            <w:r w:rsidR="00C56A27" w:rsidRPr="00D377D1">
              <w:t>ikų vokalas, berniukų</w:t>
            </w:r>
            <w:r w:rsidR="00D377D1" w:rsidRPr="00D377D1">
              <w:t xml:space="preserve"> balso</w:t>
            </w:r>
            <w:r w:rsidR="00C56A27" w:rsidRPr="00D377D1">
              <w:t xml:space="preserve"> mutacija.</w:t>
            </w:r>
          </w:p>
          <w:p w:rsidR="00DE41D7" w:rsidRPr="00D377D1" w:rsidRDefault="005C0CE8" w:rsidP="00DE41D7">
            <w:pPr>
              <w:rPr>
                <w:i/>
              </w:rPr>
            </w:pPr>
            <w:r w:rsidRPr="00D377D1">
              <w:rPr>
                <w:i/>
              </w:rPr>
              <w:t xml:space="preserve">Berniukų ir jaunuolių choro „Ąžuoliukas“ meno vadovas Vytautas </w:t>
            </w:r>
            <w:r w:rsidR="00DE41D7" w:rsidRPr="00D377D1">
              <w:rPr>
                <w:i/>
              </w:rPr>
              <w:t>Miškinis</w:t>
            </w:r>
          </w:p>
        </w:tc>
        <w:tc>
          <w:tcPr>
            <w:tcW w:w="1787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t>15:00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17:00 (2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/>
          <w:p w:rsidR="00D377D1" w:rsidRDefault="00C56A27" w:rsidP="00C56A27">
            <w:r w:rsidRPr="00D377D1">
              <w:t>Klasikinio dainavimo mokykla paremti balso</w:t>
            </w:r>
            <w:r w:rsidR="00D377D1">
              <w:t xml:space="preserve"> formavimo metodai. </w:t>
            </w:r>
          </w:p>
          <w:p w:rsidR="005C0CE8" w:rsidRPr="00D377D1" w:rsidRDefault="00D377D1" w:rsidP="00C56A27">
            <w:pPr>
              <w:rPr>
                <w:i/>
              </w:rPr>
            </w:pPr>
            <w:r w:rsidRPr="00D377D1">
              <w:rPr>
                <w:i/>
              </w:rPr>
              <w:t>Vilniaus Juozo</w:t>
            </w:r>
            <w:r w:rsidR="00C56A27" w:rsidRPr="00D377D1">
              <w:rPr>
                <w:i/>
              </w:rPr>
              <w:t xml:space="preserve"> </w:t>
            </w:r>
            <w:proofErr w:type="spellStart"/>
            <w:r w:rsidRPr="00D377D1">
              <w:rPr>
                <w:i/>
              </w:rPr>
              <w:t>Tallat-Kelpšos</w:t>
            </w:r>
            <w:proofErr w:type="spellEnd"/>
            <w:r w:rsidRPr="00D377D1">
              <w:rPr>
                <w:i/>
              </w:rPr>
              <w:t xml:space="preserve"> konservatorijos C</w:t>
            </w:r>
            <w:r w:rsidR="00C56A27" w:rsidRPr="00D377D1">
              <w:rPr>
                <w:i/>
              </w:rPr>
              <w:t>horinio dirigavimo skyriaus vedėja ir mišraus choro vadovė Renata Gilienė</w:t>
            </w:r>
          </w:p>
        </w:tc>
        <w:tc>
          <w:tcPr>
            <w:tcW w:w="1787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t>15:00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17:30 (3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 w:rsidP="00DE41D7"/>
          <w:p w:rsidR="00DE41D7" w:rsidRPr="00D377D1" w:rsidRDefault="00DE41D7" w:rsidP="00DE41D7">
            <w:r w:rsidRPr="00D377D1">
              <w:t>Viešieji ryšiai</w:t>
            </w:r>
            <w:r w:rsidR="002328B2" w:rsidRPr="00D377D1">
              <w:t>. Choro pristatymas internete, spaudoje, radijuje, potencialių partnerių ir naujų narių pritraukimas.</w:t>
            </w:r>
          </w:p>
          <w:p w:rsidR="00DE41D7" w:rsidRPr="00D377D1" w:rsidRDefault="002328B2" w:rsidP="001C7673">
            <w:pPr>
              <w:rPr>
                <w:i/>
              </w:rPr>
            </w:pPr>
            <w:r w:rsidRPr="00D377D1">
              <w:rPr>
                <w:i/>
              </w:rPr>
              <w:t xml:space="preserve">Jungtinio choro vadybininkė </w:t>
            </w:r>
            <w:r w:rsidR="00DE41D7" w:rsidRPr="00D377D1">
              <w:rPr>
                <w:i/>
              </w:rPr>
              <w:t>Ieva</w:t>
            </w:r>
            <w:r w:rsidRPr="00D377D1">
              <w:rPr>
                <w:i/>
              </w:rPr>
              <w:t xml:space="preserve"> Krivickaitė</w:t>
            </w:r>
          </w:p>
        </w:tc>
        <w:tc>
          <w:tcPr>
            <w:tcW w:w="1788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t>15:00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17:00 (2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 w:rsidP="00DE41D7"/>
          <w:p w:rsidR="00DE41D7" w:rsidRPr="00D377D1" w:rsidRDefault="00497638" w:rsidP="002328B2">
            <w:r w:rsidRPr="00D377D1">
              <w:rPr>
                <w:i/>
              </w:rPr>
              <w:t>Tema ir pranešėjas tikslinami</w:t>
            </w:r>
            <w:r w:rsidR="00D377D1" w:rsidRPr="00D377D1">
              <w:rPr>
                <w:i/>
              </w:rPr>
              <w:t>.</w:t>
            </w:r>
          </w:p>
        </w:tc>
        <w:tc>
          <w:tcPr>
            <w:tcW w:w="1788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t>15:00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17:30 (3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 w:rsidP="00DE41D7"/>
          <w:p w:rsidR="00DE41D7" w:rsidRPr="00D377D1" w:rsidRDefault="00DE41D7" w:rsidP="00DE41D7">
            <w:r w:rsidRPr="00D377D1">
              <w:t>Įvairūs natų pažinimo metodai</w:t>
            </w:r>
            <w:r w:rsidR="002328B2" w:rsidRPr="00D377D1">
              <w:t>.</w:t>
            </w:r>
          </w:p>
          <w:p w:rsidR="00DE41D7" w:rsidRPr="00D377D1" w:rsidRDefault="002328B2" w:rsidP="00DE41D7">
            <w:pPr>
              <w:rPr>
                <w:i/>
              </w:rPr>
            </w:pPr>
            <w:r w:rsidRPr="00D377D1">
              <w:rPr>
                <w:i/>
              </w:rPr>
              <w:t xml:space="preserve">Jungtinio choro meno vadovė </w:t>
            </w:r>
            <w:r w:rsidR="00DE41D7" w:rsidRPr="00D377D1">
              <w:rPr>
                <w:i/>
              </w:rPr>
              <w:t>Valerija</w:t>
            </w:r>
            <w:r w:rsidRPr="00D377D1">
              <w:rPr>
                <w:i/>
              </w:rPr>
              <w:t xml:space="preserve"> Skapienė</w:t>
            </w:r>
            <w:r w:rsidR="00DE41D7" w:rsidRPr="00D377D1">
              <w:rPr>
                <w:i/>
              </w:rPr>
              <w:t xml:space="preserve">, </w:t>
            </w:r>
            <w:r w:rsidRPr="00D377D1">
              <w:rPr>
                <w:i/>
              </w:rPr>
              <w:t>chorinio dainavimo mokyklos „Liepaitės“ vadovė Jolita Vaitkevičienė</w:t>
            </w:r>
            <w:r w:rsidR="00DE41D7" w:rsidRPr="00D377D1">
              <w:rPr>
                <w:i/>
              </w:rPr>
              <w:t xml:space="preserve">, LRT </w:t>
            </w:r>
            <w:r w:rsidRPr="00D377D1">
              <w:rPr>
                <w:i/>
              </w:rPr>
              <w:t>vaikų choro meno vadovė Regina Maleckaitė</w:t>
            </w:r>
          </w:p>
        </w:tc>
        <w:tc>
          <w:tcPr>
            <w:tcW w:w="1709" w:type="dxa"/>
          </w:tcPr>
          <w:p w:rsidR="00DE41D7" w:rsidRPr="00D377D1" w:rsidRDefault="00DE41D7" w:rsidP="00DE41D7">
            <w:pPr>
              <w:rPr>
                <w:i/>
              </w:rPr>
            </w:pPr>
            <w:r w:rsidRPr="00D377D1">
              <w:rPr>
                <w:i/>
              </w:rPr>
              <w:t>15:00</w:t>
            </w:r>
            <w:r w:rsidR="00D377D1" w:rsidRPr="00D377D1">
              <w:rPr>
                <w:i/>
              </w:rPr>
              <w:t>–</w:t>
            </w:r>
            <w:r w:rsidRPr="00D377D1">
              <w:rPr>
                <w:i/>
              </w:rPr>
              <w:t>17:00 (2</w:t>
            </w:r>
            <w:r w:rsidR="00D377D1" w:rsidRPr="00D377D1">
              <w:rPr>
                <w:i/>
              </w:rPr>
              <w:t> akad. val.</w:t>
            </w:r>
            <w:r w:rsidRPr="00D377D1">
              <w:rPr>
                <w:i/>
              </w:rPr>
              <w:t>)</w:t>
            </w:r>
          </w:p>
          <w:p w:rsidR="00DE41D7" w:rsidRPr="00D377D1" w:rsidRDefault="00DE41D7" w:rsidP="00DE41D7"/>
          <w:p w:rsidR="00DE41D7" w:rsidRPr="00D377D1" w:rsidRDefault="002328B2" w:rsidP="00DE41D7">
            <w:r w:rsidRPr="00D377D1">
              <w:t xml:space="preserve">Generalinė koncerto repeticija. Projekto </w:t>
            </w:r>
            <w:r w:rsidR="00DE41D7" w:rsidRPr="00D377D1">
              <w:t>apibendrinimas</w:t>
            </w:r>
            <w:r w:rsidR="00D377D1">
              <w:t xml:space="preserve">. </w:t>
            </w:r>
            <w:r w:rsidRPr="00D377D1">
              <w:rPr>
                <w:i/>
              </w:rPr>
              <w:t>Jungtinio choro meno vadovė Valerija Skapienė</w:t>
            </w:r>
          </w:p>
        </w:tc>
      </w:tr>
    </w:tbl>
    <w:p w:rsidR="00F576D3" w:rsidRDefault="00F576D3"/>
    <w:p w:rsidR="00F76FDF" w:rsidRPr="00D377D1" w:rsidRDefault="008E00C2">
      <w:r>
        <w:t>*Organizatoriai pasilieka teisę keisti seminarų vadovus</w:t>
      </w:r>
      <w:r w:rsidR="00CF7B8A">
        <w:t>.</w:t>
      </w:r>
      <w:bookmarkStart w:id="0" w:name="_GoBack"/>
      <w:bookmarkEnd w:id="0"/>
    </w:p>
    <w:sectPr w:rsidR="00F76FDF" w:rsidRPr="00D377D1" w:rsidSect="000D7CD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576D3"/>
    <w:rsid w:val="00041F71"/>
    <w:rsid w:val="000A1B8D"/>
    <w:rsid w:val="000B357C"/>
    <w:rsid w:val="000D3083"/>
    <w:rsid w:val="000D7CDD"/>
    <w:rsid w:val="000E40B6"/>
    <w:rsid w:val="00162D66"/>
    <w:rsid w:val="001B0131"/>
    <w:rsid w:val="001C7673"/>
    <w:rsid w:val="002328B2"/>
    <w:rsid w:val="002F4A19"/>
    <w:rsid w:val="003564FE"/>
    <w:rsid w:val="003F74B2"/>
    <w:rsid w:val="00497638"/>
    <w:rsid w:val="005C0CE8"/>
    <w:rsid w:val="005C38D9"/>
    <w:rsid w:val="007847B1"/>
    <w:rsid w:val="007B2545"/>
    <w:rsid w:val="007F5F30"/>
    <w:rsid w:val="00846D87"/>
    <w:rsid w:val="008976E2"/>
    <w:rsid w:val="008E00C2"/>
    <w:rsid w:val="009819CC"/>
    <w:rsid w:val="00B839A5"/>
    <w:rsid w:val="00BE2E72"/>
    <w:rsid w:val="00C02E06"/>
    <w:rsid w:val="00C263B6"/>
    <w:rsid w:val="00C56A27"/>
    <w:rsid w:val="00C800E6"/>
    <w:rsid w:val="00CE07CC"/>
    <w:rsid w:val="00CF7B8A"/>
    <w:rsid w:val="00D377D1"/>
    <w:rsid w:val="00DE41D7"/>
    <w:rsid w:val="00E0743B"/>
    <w:rsid w:val="00E56676"/>
    <w:rsid w:val="00ED0D84"/>
    <w:rsid w:val="00F36326"/>
    <w:rsid w:val="00F576D3"/>
    <w:rsid w:val="00F7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E920"/>
  <w15:docId w15:val="{F377EE2B-B946-4C27-BA7E-BAD9FC94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 Skapienė</dc:creator>
  <cp:lastModifiedBy>Donatas</cp:lastModifiedBy>
  <cp:revision>7</cp:revision>
  <cp:lastPrinted>2016-02-04T12:33:00Z</cp:lastPrinted>
  <dcterms:created xsi:type="dcterms:W3CDTF">2016-02-04T08:25:00Z</dcterms:created>
  <dcterms:modified xsi:type="dcterms:W3CDTF">2016-02-04T12:55:00Z</dcterms:modified>
</cp:coreProperties>
</file>