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000" w:rsidRDefault="005C0000" w:rsidP="00B00AE8">
      <w:pPr>
        <w:jc w:val="center"/>
        <w:rPr>
          <w:b/>
          <w:sz w:val="22"/>
          <w:szCs w:val="22"/>
        </w:rPr>
      </w:pPr>
      <w:r w:rsidRPr="00945C67">
        <w:rPr>
          <w:b/>
          <w:noProof/>
          <w:sz w:val="22"/>
          <w:szCs w:val="22"/>
          <w:lang w:val="lt-LT"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1" o:spid="_x0000_i1025" type="#_x0000_t75" alt="images (3)" style="width:37.8pt;height:33pt;visibility:visible">
            <v:imagedata r:id="rId5" o:title=""/>
          </v:shape>
        </w:pict>
      </w:r>
      <w:r w:rsidRPr="00945C67">
        <w:rPr>
          <w:b/>
          <w:noProof/>
          <w:sz w:val="22"/>
          <w:szCs w:val="22"/>
          <w:lang w:val="lt-LT" w:eastAsia="lt-LT"/>
        </w:rPr>
        <w:pict>
          <v:shape id="Paveikslėlis 10" o:spid="_x0000_i1026" type="#_x0000_t75" alt="m_ifRkmh6gqB5ZD3p" style="width:25.8pt;height:31.8pt;visibility:visible">
            <v:imagedata r:id="rId6" o:title=""/>
          </v:shape>
        </w:pict>
      </w:r>
      <w:r>
        <w:rPr>
          <w:b/>
          <w:sz w:val="22"/>
          <w:szCs w:val="22"/>
        </w:rPr>
        <w:t xml:space="preserve"> </w:t>
      </w:r>
      <w:r w:rsidRPr="00945C67">
        <w:rPr>
          <w:b/>
          <w:noProof/>
          <w:sz w:val="22"/>
          <w:szCs w:val="22"/>
          <w:lang w:val="lt-LT" w:eastAsia="lt-LT"/>
        </w:rPr>
        <w:pict>
          <v:shape id="Paveikslėlis 9" o:spid="_x0000_i1027" type="#_x0000_t75" alt="546169" style="width:45pt;height:22.2pt;visibility:visible">
            <v:imagedata r:id="rId7" o:title=""/>
          </v:shape>
        </w:pict>
      </w:r>
    </w:p>
    <w:p w:rsidR="005C0000" w:rsidRPr="00875382" w:rsidRDefault="005C0000" w:rsidP="00B00AE8">
      <w:pPr>
        <w:jc w:val="center"/>
        <w:rPr>
          <w:b/>
          <w:sz w:val="22"/>
          <w:szCs w:val="22"/>
        </w:rPr>
      </w:pPr>
      <w:r w:rsidRPr="00875382">
        <w:rPr>
          <w:b/>
          <w:sz w:val="22"/>
          <w:szCs w:val="22"/>
        </w:rPr>
        <w:t>Lietuvos muzikos mokytojų asociacija</w:t>
      </w:r>
    </w:p>
    <w:p w:rsidR="005C0000" w:rsidRPr="00875382" w:rsidRDefault="005C0000" w:rsidP="00B00AE8">
      <w:pPr>
        <w:jc w:val="center"/>
        <w:rPr>
          <w:b/>
          <w:sz w:val="22"/>
          <w:szCs w:val="22"/>
        </w:rPr>
      </w:pPr>
      <w:r w:rsidRPr="00875382">
        <w:rPr>
          <w:b/>
          <w:sz w:val="22"/>
          <w:szCs w:val="22"/>
        </w:rPr>
        <w:t xml:space="preserve">Klaipėdos universiteto Menų fakulteto </w:t>
      </w:r>
      <w:r>
        <w:rPr>
          <w:b/>
          <w:sz w:val="22"/>
          <w:szCs w:val="22"/>
        </w:rPr>
        <w:t>M</w:t>
      </w:r>
      <w:r w:rsidRPr="00875382">
        <w:rPr>
          <w:b/>
          <w:sz w:val="22"/>
          <w:szCs w:val="22"/>
        </w:rPr>
        <w:t xml:space="preserve">uzikos </w:t>
      </w:r>
      <w:r>
        <w:rPr>
          <w:b/>
          <w:sz w:val="22"/>
          <w:szCs w:val="22"/>
        </w:rPr>
        <w:t xml:space="preserve">teorijos ir </w:t>
      </w:r>
      <w:r w:rsidRPr="00875382">
        <w:rPr>
          <w:b/>
          <w:sz w:val="22"/>
          <w:szCs w:val="22"/>
        </w:rPr>
        <w:t>pedagogikos katedra</w:t>
      </w:r>
    </w:p>
    <w:p w:rsidR="005C0000" w:rsidRPr="00875382" w:rsidRDefault="005C0000" w:rsidP="00B00AE8">
      <w:pPr>
        <w:jc w:val="center"/>
        <w:rPr>
          <w:b/>
          <w:sz w:val="22"/>
          <w:szCs w:val="22"/>
          <w:lang w:val="pt-BR"/>
        </w:rPr>
      </w:pPr>
      <w:r w:rsidRPr="00875382">
        <w:rPr>
          <w:b/>
          <w:sz w:val="22"/>
          <w:szCs w:val="22"/>
          <w:lang w:val="pt-BR"/>
        </w:rPr>
        <w:t>Klaipėdos pedagogų švietimo ir kultūros centras</w:t>
      </w:r>
    </w:p>
    <w:p w:rsidR="005C0000" w:rsidRPr="004424FC" w:rsidRDefault="005C0000" w:rsidP="00B00AE8">
      <w:pPr>
        <w:ind w:left="1440" w:hanging="1440"/>
        <w:jc w:val="center"/>
        <w:rPr>
          <w:sz w:val="16"/>
          <w:szCs w:val="16"/>
          <w:lang w:val="pt-BR"/>
        </w:rPr>
      </w:pPr>
    </w:p>
    <w:p w:rsidR="005C0000" w:rsidRPr="00BA5860" w:rsidRDefault="005C0000" w:rsidP="00B00AE8">
      <w:pPr>
        <w:ind w:left="1440" w:hanging="1440"/>
        <w:jc w:val="center"/>
        <w:rPr>
          <w:rFonts w:cs="Courier New"/>
          <w:b/>
          <w:sz w:val="28"/>
          <w:szCs w:val="28"/>
          <w:lang w:val="pt-BR"/>
        </w:rPr>
      </w:pPr>
      <w:r>
        <w:rPr>
          <w:noProof/>
          <w:lang w:val="lt-LT" w:eastAsia="lt-LT"/>
        </w:rPr>
        <w:pict>
          <v:shapetype id="_x0000_t202" coordsize="21600,21600" o:spt="202" path="m,l,21600r21600,l21600,xe">
            <v:stroke joinstyle="miter"/>
            <v:path gradientshapeok="t" o:connecttype="rect"/>
          </v:shapetype>
          <v:shape id="Text Box 2" o:spid="_x0000_s1026" type="#_x0000_t202" style="position:absolute;left:0;text-align:left;margin-left:-9pt;margin-top:18.1pt;width:549pt;height:36.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" fillcolor="#ccecff">
            <v:textbox>
              <w:txbxContent>
                <w:p w:rsidR="005C0000" w:rsidRDefault="005C0000" w:rsidP="00B00AE8">
                  <w:pPr>
                    <w:ind w:left="1440" w:hanging="1440"/>
                    <w:jc w:val="center"/>
                    <w:rPr>
                      <w:rFonts w:cs="Courier New"/>
                      <w:b/>
                      <w:sz w:val="28"/>
                      <w:szCs w:val="28"/>
                      <w:lang w:val="pt-BR"/>
                    </w:rPr>
                  </w:pPr>
                  <w:smartTag w:uri="urn:schemas-microsoft-com:office:smarttags" w:element="metricconverter">
                    <w:smartTagPr>
                      <w:attr w:name="ProductID" w:val="2014 m"/>
                    </w:smartTagPr>
                    <w:r w:rsidRPr="000E79A2">
                      <w:rPr>
                        <w:rFonts w:cs="Courier New"/>
                        <w:b/>
                        <w:sz w:val="28"/>
                        <w:szCs w:val="28"/>
                        <w:lang w:val="pt-BR"/>
                      </w:rPr>
                      <w:t>2014 m</w:t>
                    </w:r>
                  </w:smartTag>
                  <w:r w:rsidRPr="000E79A2">
                    <w:rPr>
                      <w:rFonts w:cs="Courier New"/>
                      <w:b/>
                      <w:sz w:val="28"/>
                      <w:szCs w:val="28"/>
                      <w:lang w:val="pt-BR"/>
                    </w:rPr>
                    <w:t>. lapkričio 7</w:t>
                  </w:r>
                  <w:r>
                    <w:rPr>
                      <w:rFonts w:cs="Courier New"/>
                      <w:b/>
                      <w:sz w:val="28"/>
                      <w:szCs w:val="28"/>
                      <w:lang w:val="pt-BR"/>
                    </w:rPr>
                    <w:t xml:space="preserve"> - 8</w:t>
                  </w:r>
                  <w:r w:rsidRPr="000E79A2">
                    <w:rPr>
                      <w:rFonts w:cs="Courier New"/>
                      <w:b/>
                      <w:sz w:val="28"/>
                      <w:szCs w:val="28"/>
                      <w:lang w:val="pt-BR"/>
                    </w:rPr>
                    <w:t xml:space="preserve"> d. seminaras muzikos mokytojams </w:t>
                  </w:r>
                </w:p>
                <w:p w:rsidR="005C0000" w:rsidRPr="00D57EBD" w:rsidRDefault="005C0000" w:rsidP="00240AAA">
                  <w:pPr>
                    <w:ind w:left="1440" w:hanging="1440"/>
                    <w:jc w:val="center"/>
                    <w:rPr>
                      <w:b/>
                      <w:color w:val="000080"/>
                      <w:sz w:val="28"/>
                      <w:szCs w:val="28"/>
                      <w:shd w:val="clear" w:color="auto" w:fill="FFFFFF"/>
                      <w:lang w:val="pt-BR"/>
                    </w:rPr>
                  </w:pPr>
                  <w:r>
                    <w:rPr>
                      <w:rFonts w:cs="Courier New"/>
                      <w:b/>
                      <w:sz w:val="28"/>
                      <w:szCs w:val="28"/>
                      <w:lang w:val="pt-BR"/>
                    </w:rPr>
                    <w:t>“MUZIKINIS UGDYMAS: PASAULIO IR LIETUVOS KONTEKSTAI”</w:t>
                  </w:r>
                </w:p>
              </w:txbxContent>
            </v:textbox>
            <w10:wrap type="square"/>
          </v:shape>
        </w:pict>
      </w:r>
      <w:r w:rsidRPr="00BA5860">
        <w:rPr>
          <w:sz w:val="28"/>
          <w:szCs w:val="28"/>
          <w:lang w:val="pt-BR"/>
        </w:rPr>
        <w:t>Klaipėdos universiteto Menų fakulteto koncertų salėje (K. Donelaičio g. 4).</w:t>
      </w:r>
    </w:p>
    <w:p w:rsidR="005C0000" w:rsidRPr="00A11CA7" w:rsidRDefault="005C0000" w:rsidP="00B00AE8">
      <w:pPr>
        <w:rPr>
          <w:b/>
          <w:color w:val="000080"/>
          <w:sz w:val="28"/>
          <w:szCs w:val="28"/>
          <w:lang w:val="pt-BR"/>
        </w:rPr>
      </w:pPr>
      <w:r w:rsidRPr="00A11CA7">
        <w:rPr>
          <w:b/>
          <w:color w:val="000080"/>
          <w:sz w:val="28"/>
          <w:szCs w:val="28"/>
          <w:lang w:val="pt-BR"/>
        </w:rPr>
        <w:t xml:space="preserve">Pagrindinis lektorius: </w:t>
      </w:r>
    </w:p>
    <w:p w:rsidR="005C0000" w:rsidRPr="006B4189" w:rsidRDefault="005C0000" w:rsidP="00B00AE8">
      <w:pPr>
        <w:rPr>
          <w:rFonts w:ascii="Arial" w:hAnsi="Arial" w:cs="Arial"/>
          <w:sz w:val="20"/>
          <w:szCs w:val="20"/>
          <w:lang w:val="pt-BR"/>
        </w:rPr>
      </w:pPr>
      <w:r>
        <w:rPr>
          <w:noProof/>
          <w:lang w:val="lt-LT" w:eastAsia="lt-LT"/>
        </w:rPr>
        <w:pict>
          <v:shape id="Paveikslėlis 5" o:spid="_x0000_s1027" type="#_x0000_t75" alt="http://www.bw.edu/academics/conservatory/people/musiced/marshall/marshall.jpg" style="position:absolute;margin-left:0;margin-top:8.9pt;width:68.9pt;height:86.25pt;z-index:251656192;visibility:visible;mso-position-horizontal-relative:margin">
            <v:imagedata r:id="rId8" o:title=""/>
            <w10:wrap anchorx="margin"/>
          </v:shape>
        </w:pict>
      </w:r>
      <w:r>
        <w:rPr>
          <w:noProof/>
          <w:lang w:val="lt-LT" w:eastAsia="lt-LT"/>
        </w:rPr>
        <w:pict>
          <v:shape id="Teksto laukas 7" o:spid="_x0000_s1028" type="#_x0000_t202" style="position:absolute;margin-left:1in;margin-top:2.9pt;width:483pt;height:108pt;z-index:25165414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" strokecolor="white">
            <v:textbox>
              <w:txbxContent>
                <w:p w:rsidR="005C0000" w:rsidRPr="000E79A2" w:rsidRDefault="005C0000" w:rsidP="00B00AE8">
                  <w:pPr>
                    <w:pStyle w:val="Default"/>
                    <w:jc w:val="both"/>
                    <w:rPr>
                      <w:rFonts w:ascii="Times" w:hAnsi="Times" w:cs="Times"/>
                      <w:sz w:val="22"/>
                      <w:szCs w:val="22"/>
                    </w:rPr>
                  </w:pPr>
                  <w:r w:rsidRPr="000E79A2">
                    <w:rPr>
                      <w:b/>
                      <w:sz w:val="22"/>
                      <w:szCs w:val="22"/>
                    </w:rPr>
                    <w:t>Dr. Herbert</w:t>
                  </w:r>
                  <w:r>
                    <w:rPr>
                      <w:b/>
                      <w:sz w:val="22"/>
                      <w:szCs w:val="22"/>
                    </w:rPr>
                    <w:t xml:space="preserve"> D.</w:t>
                  </w:r>
                  <w:r w:rsidRPr="000E79A2">
                    <w:rPr>
                      <w:b/>
                      <w:sz w:val="22"/>
                      <w:szCs w:val="22"/>
                    </w:rPr>
                    <w:t xml:space="preserve"> Marshall</w:t>
                  </w:r>
                  <w:r w:rsidRPr="000E79A2">
                    <w:rPr>
                      <w:sz w:val="22"/>
                      <w:szCs w:val="22"/>
                    </w:rPr>
                    <w:t xml:space="preserve"> (JAV) –</w:t>
                  </w:r>
                  <w:r>
                    <w:rPr>
                      <w:sz w:val="22"/>
                      <w:szCs w:val="22"/>
                    </w:rPr>
                    <w:t xml:space="preserve"> </w:t>
                  </w:r>
                  <w:r w:rsidRPr="000E79A2">
                    <w:rPr>
                      <w:sz w:val="22"/>
                      <w:szCs w:val="22"/>
                    </w:rPr>
                    <w:t xml:space="preserve">didelę mokslinę bei praktinę patirtį muzikinio ugdymo srityje turintis mokslininkas. Tyrimų sritys: muzikinis ugdymas ankstyvojoje vaikystėje; pasaulio (multikultūrinė) muzika; būsimų mokytojų identiteto ir įgūdžių formavimas. H. Marshall nuolat dalyvauja tarptautinėse mokslinėse muzikinio ugdymo konferencijose, publikuoja mokslinius straipsnius muzikinio ugdymo tematika. Parengė kelias dešimtis instrumentinės ir vokalinės muzikos mokymo metodikas pristatančių metodinių </w:t>
                  </w:r>
                  <w:r>
                    <w:rPr>
                      <w:sz w:val="22"/>
                      <w:szCs w:val="22"/>
                    </w:rPr>
                    <w:t>publikacijų</w:t>
                  </w:r>
                  <w:r w:rsidRPr="000E79A2">
                    <w:rPr>
                      <w:sz w:val="22"/>
                      <w:szCs w:val="22"/>
                    </w:rPr>
                    <w:t>. Veda praktinius užsiėmimus muzikinio ugdymo metodikos temomis Amerikos</w:t>
                  </w:r>
                  <w:r>
                    <w:rPr>
                      <w:sz w:val="22"/>
                      <w:szCs w:val="22"/>
                    </w:rPr>
                    <w:t>, Afrikos</w:t>
                  </w:r>
                  <w:r w:rsidRPr="000E79A2">
                    <w:rPr>
                      <w:sz w:val="22"/>
                      <w:szCs w:val="22"/>
                    </w:rPr>
                    <w:t xml:space="preserve"> bei Europos muzikos pedagogams.</w:t>
                  </w:r>
                  <w:r w:rsidRPr="000E79A2">
                    <w:rPr>
                      <w:rStyle w:val="apple-converted-space"/>
                      <w:sz w:val="22"/>
                      <w:szCs w:val="22"/>
                    </w:rPr>
                    <w:t> </w:t>
                  </w:r>
                  <w:r>
                    <w:rPr>
                      <w:rStyle w:val="apple-converted-space"/>
                      <w:sz w:val="22"/>
                      <w:szCs w:val="22"/>
                    </w:rPr>
                    <w:t>Į Lietuvą atvyksta po mėnesio kūrybinio darbo Ganoje.</w:t>
                  </w:r>
                  <w:r w:rsidRPr="000E79A2">
                    <w:rPr>
                      <w:rFonts w:ascii="Times" w:hAnsi="Times" w:cs="Times"/>
                      <w:sz w:val="22"/>
                      <w:szCs w:val="22"/>
                    </w:rPr>
                    <w:t xml:space="preserve"> </w:t>
                  </w:r>
                </w:p>
                <w:p w:rsidR="005C0000" w:rsidRPr="00D66DF2" w:rsidRDefault="005C0000" w:rsidP="00B00AE8">
                  <w:pPr>
                    <w:pStyle w:val="Default"/>
                    <w:jc w:val="both"/>
                    <w:rPr>
                      <w:b/>
                      <w:color w:val="000080"/>
                      <w:sz w:val="22"/>
                      <w:szCs w:val="22"/>
                    </w:rPr>
                  </w:pPr>
                  <w:r w:rsidRPr="00D66DF2">
                    <w:rPr>
                      <w:b/>
                      <w:color w:val="000080"/>
                      <w:sz w:val="22"/>
                      <w:szCs w:val="22"/>
                    </w:rPr>
                    <w:t>TEMA: Pasaulio muzik</w:t>
                  </w:r>
                  <w:r>
                    <w:rPr>
                      <w:b/>
                      <w:color w:val="000080"/>
                      <w:sz w:val="22"/>
                      <w:szCs w:val="22"/>
                    </w:rPr>
                    <w:t>os įvairovė</w:t>
                  </w:r>
                  <w:r w:rsidRPr="00D66DF2">
                    <w:rPr>
                      <w:b/>
                      <w:color w:val="000080"/>
                      <w:sz w:val="22"/>
                      <w:szCs w:val="22"/>
                    </w:rPr>
                    <w:t xml:space="preserve"> ir jos panaudojimas muzikinio ugdymo procese. </w:t>
                  </w:r>
                </w:p>
                <w:p w:rsidR="005C0000" w:rsidRPr="000E79A2" w:rsidRDefault="005C0000" w:rsidP="00B00AE8">
                  <w:pPr>
                    <w:ind w:right="-120"/>
                    <w:jc w:val="both"/>
                    <w:rPr>
                      <w:b/>
                      <w:sz w:val="22"/>
                      <w:szCs w:val="22"/>
                      <w:lang w:val="lt-LT"/>
                    </w:rPr>
                  </w:pPr>
                </w:p>
              </w:txbxContent>
            </v:textbox>
            <w10:wrap type="square" anchorx="margin"/>
          </v:shape>
        </w:pict>
      </w:r>
    </w:p>
    <w:p w:rsidR="005C0000" w:rsidRPr="00BA5860" w:rsidRDefault="005C0000" w:rsidP="00B00AE8">
      <w:pPr>
        <w:rPr>
          <w:lang w:val="pt-BR"/>
        </w:rPr>
      </w:pPr>
      <w:r w:rsidRPr="0001216B">
        <w:rPr>
          <w:lang w:val="pt-BR"/>
        </w:rPr>
        <w:t xml:space="preserve"> </w:t>
      </w:r>
    </w:p>
    <w:p w:rsidR="005C0000" w:rsidRPr="00BA5860" w:rsidRDefault="005C0000" w:rsidP="00B00AE8">
      <w:pPr>
        <w:rPr>
          <w:lang w:val="pt-BR"/>
        </w:rPr>
      </w:pPr>
    </w:p>
    <w:p w:rsidR="005C0000" w:rsidRDefault="005C0000" w:rsidP="00B00AE8">
      <w:pPr>
        <w:rPr>
          <w:rFonts w:ascii="Arial" w:hAnsi="Arial" w:cs="Arial"/>
          <w:sz w:val="20"/>
          <w:szCs w:val="20"/>
          <w:lang w:val="pt-BR"/>
        </w:rPr>
      </w:pPr>
    </w:p>
    <w:p w:rsidR="005C0000" w:rsidRDefault="005C0000" w:rsidP="00B00AE8">
      <w:pPr>
        <w:rPr>
          <w:rFonts w:ascii="Arial" w:hAnsi="Arial" w:cs="Arial"/>
          <w:sz w:val="20"/>
          <w:szCs w:val="20"/>
          <w:lang w:val="pt-BR"/>
        </w:rPr>
      </w:pPr>
    </w:p>
    <w:p w:rsidR="005C0000" w:rsidRDefault="005C0000" w:rsidP="00B00AE8">
      <w:pPr>
        <w:rPr>
          <w:rFonts w:ascii="Arial" w:hAnsi="Arial" w:cs="Arial"/>
          <w:sz w:val="20"/>
          <w:szCs w:val="20"/>
          <w:lang w:val="pt-BR"/>
        </w:rPr>
      </w:pPr>
    </w:p>
    <w:p w:rsidR="005C0000" w:rsidRDefault="005C0000" w:rsidP="00B00AE8">
      <w:pPr>
        <w:rPr>
          <w:rFonts w:ascii="Arial" w:hAnsi="Arial" w:cs="Arial"/>
          <w:sz w:val="20"/>
          <w:szCs w:val="20"/>
          <w:lang w:val="pt-BR"/>
        </w:rPr>
      </w:pPr>
    </w:p>
    <w:p w:rsidR="005C0000" w:rsidRDefault="005C0000" w:rsidP="00B00AE8">
      <w:pPr>
        <w:rPr>
          <w:rFonts w:ascii="Arial" w:hAnsi="Arial" w:cs="Arial"/>
          <w:sz w:val="20"/>
          <w:szCs w:val="20"/>
          <w:lang w:val="pt-BR"/>
        </w:rPr>
      </w:pPr>
    </w:p>
    <w:p w:rsidR="005C0000" w:rsidRDefault="005C0000" w:rsidP="00B00AE8">
      <w:pPr>
        <w:rPr>
          <w:rFonts w:ascii="Arial" w:hAnsi="Arial" w:cs="Arial"/>
          <w:sz w:val="20"/>
          <w:szCs w:val="20"/>
          <w:lang w:val="pt-BR"/>
        </w:rPr>
      </w:pPr>
    </w:p>
    <w:p w:rsidR="005C0000" w:rsidRDefault="005C0000" w:rsidP="00B00AE8">
      <w:pPr>
        <w:rPr>
          <w:rFonts w:ascii="Arial" w:hAnsi="Arial" w:cs="Arial"/>
          <w:sz w:val="20"/>
          <w:szCs w:val="20"/>
          <w:lang w:val="pt-BR"/>
        </w:rPr>
      </w:pPr>
      <w:r>
        <w:rPr>
          <w:noProof/>
          <w:lang w:val="lt-LT" w:eastAsia="lt-LT"/>
        </w:rPr>
        <w:pict>
          <v:shape id="2 teksto laukas" o:spid="_x0000_s1029" type="#_x0000_t202" style="position:absolute;margin-left:1in;margin-top:2.8pt;width:388.5pt;height:32.5pt;z-index:25165516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" stroked="f">
            <v:textbox style="mso-fit-shape-to-text:t">
              <w:txbxContent>
                <w:p w:rsidR="005C0000" w:rsidRPr="000E79A2" w:rsidRDefault="005C0000" w:rsidP="00B00AE8">
                  <w:pPr>
                    <w:rPr>
                      <w:sz w:val="22"/>
                      <w:szCs w:val="22"/>
                      <w:lang w:val="lt-LT"/>
                    </w:rPr>
                  </w:pPr>
                  <w:r w:rsidRPr="000E79A2">
                    <w:rPr>
                      <w:sz w:val="22"/>
                      <w:szCs w:val="22"/>
                      <w:lang w:val="lt-LT"/>
                    </w:rPr>
                    <w:t xml:space="preserve">Seminaro metu Klaipėdos universiteto Menų fakulteto </w:t>
                  </w:r>
                  <w:r w:rsidRPr="000E79A2">
                    <w:rPr>
                      <w:i/>
                      <w:sz w:val="22"/>
                      <w:szCs w:val="22"/>
                      <w:lang w:val="lt-LT"/>
                    </w:rPr>
                    <w:t>Muzikos pedagogikos studijų programos studentai</w:t>
                  </w:r>
                  <w:r w:rsidRPr="000E79A2">
                    <w:rPr>
                      <w:sz w:val="22"/>
                      <w:szCs w:val="22"/>
                      <w:lang w:val="lt-LT"/>
                    </w:rPr>
                    <w:t xml:space="preserve"> pristatys veiklas, kurioms vadovavo Herbert Marshall. </w:t>
                  </w:r>
                </w:p>
              </w:txbxContent>
            </v:textbox>
            <w10:wrap anchorx="margin"/>
          </v:shape>
        </w:pict>
      </w:r>
    </w:p>
    <w:p w:rsidR="005C0000" w:rsidRPr="00A8344F" w:rsidRDefault="005C0000" w:rsidP="00B00AE8">
      <w:pPr>
        <w:rPr>
          <w:rFonts w:ascii="Arial" w:hAnsi="Arial" w:cs="Arial"/>
          <w:sz w:val="20"/>
          <w:szCs w:val="20"/>
          <w:lang w:val="pt-BR"/>
        </w:rPr>
      </w:pPr>
    </w:p>
    <w:p w:rsidR="005C0000" w:rsidRDefault="005C0000" w:rsidP="00B00AE8">
      <w:pPr>
        <w:ind w:left="540" w:hanging="540"/>
        <w:jc w:val="both"/>
        <w:rPr>
          <w:lang w:val="pt-BR"/>
        </w:rPr>
      </w:pPr>
      <w:r w:rsidRPr="0009286E">
        <w:rPr>
          <w:lang w:val="pt-BR"/>
        </w:rPr>
        <w:t xml:space="preserve">  </w:t>
      </w:r>
    </w:p>
    <w:p w:rsidR="005C0000" w:rsidRDefault="005C0000" w:rsidP="00B00AE8">
      <w:pPr>
        <w:ind w:left="540" w:hanging="540"/>
        <w:jc w:val="both"/>
        <w:rPr>
          <w:lang w:val="pt-BR"/>
        </w:rPr>
      </w:pPr>
      <w:r>
        <w:rPr>
          <w:noProof/>
          <w:lang w:val="lt-LT" w:eastAsia="lt-LT"/>
        </w:rPr>
        <w:pict>
          <v:shape id="Text Box 11" o:spid="_x0000_s1030" type="#_x0000_t202" style="position:absolute;left:0;text-align:left;margin-left:2in;margin-top:1.45pt;width:88.8pt;height:85.95pt;z-index:251659264;visibility:visible;mso-wrap-style:non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hb9MIA&#10;AADbAAAADwAAAGRycy9kb3ducmV2LnhtbERPS4vCMBC+C/sfwix401QPIt3GUnRX9OBhdfFxG5qx&#10;LTaT0kSt/94sCN7m43tOknamFjdqXWVZwWgYgSDOra64UPC3+xlMQTiPrLG2TAoe5CCdffQSjLW9&#10;8y/dtr4QIYRdjApK75tYSpeXZNANbUMcuLNtDfoA20LqFu8h3NRyHEUTabDi0FBiQ/OS8sv2ahRU&#10;m1Pj94fl92Jul4fHEd0xWzul+p9d9gXCU+ff4pd7pcP8Mfz/Eg6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GFv0wgAAANsAAAAPAAAAAAAAAAAAAAAAAJgCAABkcnMvZG93&#10;bnJldi54bWxQSwUGAAAAAAQABAD1AAAAhwMAAAAA&#10;" strokecolor="white">
            <v:textbox style="mso-fit-shape-to-text:t">
              <w:txbxContent>
                <w:p w:rsidR="005C0000" w:rsidRPr="00D66B4E" w:rsidRDefault="005C0000" w:rsidP="007E1FB2">
                  <w:pPr>
                    <w:ind w:left="540" w:right="-156" w:hanging="540"/>
                    <w:jc w:val="right"/>
                    <w:rPr>
                      <w:noProof/>
                    </w:rPr>
                  </w:pPr>
                  <w:r w:rsidRPr="00945C67">
                    <w:rPr>
                      <w:noProof/>
                      <w:lang w:val="lt-LT" w:eastAsia="lt-LT"/>
                    </w:rPr>
                    <w:pict>
                      <v:shape id="Paveikslėlis 4" o:spid="_x0000_i1029" type="#_x0000_t75" alt="http://www.bernardinai.lt/file/39c01b78c38d4351ff2775c0116323c851ffd9e9.jpg" style="width:73.8pt;height:78pt;visibility:visible">
                        <v:imagedata r:id="rId9" o:title="" croptop="2034f" cropbottom="2593f" cropleft="9575f" cropright="17255f"/>
                      </v:shape>
                    </w:pict>
                  </w:r>
                </w:p>
              </w:txbxContent>
            </v:textbox>
            <w10:wrap type="square"/>
          </v:shape>
        </w:pict>
      </w:r>
      <w:r>
        <w:rPr>
          <w:noProof/>
          <w:lang w:val="lt-LT" w:eastAsia="lt-LT"/>
        </w:rPr>
        <w:pict>
          <v:shape id="Paveikslėlis 3" o:spid="_x0000_s1031" type="#_x0000_t75" alt="http://www.leu.lt/images/thumbnail/?id=1467;w=1326;h=528;" style="position:absolute;left:0;text-align:left;margin-left:234pt;margin-top:1.45pt;width:72.4pt;height:81pt;z-index:251658240;visibility:visible" o:regroupid="2"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H5nLCAAAA2wAAAA8AAABkcnMvZG93bnJldi54bWxET0trwkAQvhf8D8sIvRTdWKGE1FXEB+3V&#10;GJTehuw0G5qdjdlV4793hYK3+fieM1v0thEX6nztWMFknIAgLp2uuVJQ7LejFIQPyBobx6TgRh4W&#10;88HLDDPtrryjSx4qEUPYZ6jAhNBmUvrSkEU/di1x5H5dZzFE2FVSd3iN4baR70nyIS3WHBsMtrQy&#10;VP7lZ6vgZ7nP08Kvj+fb4eu09qZ4m/JGqddhv/wEEagPT/G/+1vH+RN4/BIPkPM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R+ZywgAAANsAAAAPAAAAAAAAAAAAAAAAAJ8C&#10;AABkcnMvZG93bnJldi54bWxQSwUGAAAAAAQABAD3AAAAjgMAAAAA&#10;">
            <v:imagedata r:id="rId10" o:title="" croptop="2936f" cropleft="7372f" cropright="17201f"/>
            <w10:wrap type="square"/>
          </v:shape>
        </w:pict>
      </w:r>
      <w:r>
        <w:rPr>
          <w:noProof/>
          <w:lang w:val="lt-LT" w:eastAsia="lt-LT"/>
        </w:rPr>
        <w:pict>
          <v:shape id="Paveikslėlis 13" o:spid="_x0000_s1032" type="#_x0000_t75" alt="http://www.ku.lt/mf/files/2012/10/Rimkute-Jankuviene-e1349932601467.jpg" style="position:absolute;left:0;text-align:left;margin-left:315pt;margin-top:1.45pt;width:57.9pt;height:80.25pt;z-index:251657216;visibility:visible" o:regroupid="2"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Wgr/AAAAA2gAAAA8AAABkcnMvZG93bnJldi54bWxEj0GLwjAUhO+C/yE8wZumKq5ajSILhb3q&#10;Lnt+Ns+22LyEJKvVX78RBI/DzHzDbHadacWVfGgsK5iMMxDEpdUNVwp+vovREkSIyBpby6TgTgF2&#10;235vg7m2Nz7Q9RgrkSAcclRQx+hyKUNZk8Ewto44eWfrDcYkfSW1x1uCm1ZOs+xDGmw4LdTo6LOm&#10;8nL8MwoyZ6dNsVycHodCn+PMz/XvxSk1HHT7NYhIXXyHX+0vrWAFzyvpBsjt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haCv8AAAADaAAAADwAAAAAAAAAAAAAAAACfAgAA&#10;ZHJzL2Rvd25yZXYueG1sUEsFBgAAAAAEAAQA9wAAAIwDAAAAAA==&#10;">
            <v:imagedata r:id="rId11" o:title=""/>
            <w10:wrap type="square"/>
          </v:shape>
        </w:pict>
      </w:r>
      <w:r>
        <w:rPr>
          <w:noProof/>
          <w:lang w:val="lt-LT" w:eastAsia="lt-LT"/>
        </w:rPr>
        <w:pict>
          <v:shape id="_x0000_s1033" type="#_x0000_t202" style="position:absolute;left:0;text-align:left;margin-left:378pt;margin-top:1.45pt;width:1in;height:89.6pt;z-index:251662336" strokecolor="white">
            <v:textbox style="mso-fit-shape-to-text:t">
              <w:txbxContent>
                <w:p w:rsidR="005C0000" w:rsidRPr="001D00E9" w:rsidRDefault="005C0000" w:rsidP="009E122F">
                  <w:pPr>
                    <w:ind w:left="540" w:right="-132" w:hanging="720"/>
                    <w:rPr>
                      <w:noProof/>
                    </w:rPr>
                  </w:pPr>
                  <w:r w:rsidRPr="00945C67">
                    <w:rPr>
                      <w:lang w:val="pt-BR"/>
                    </w:rPr>
                    <w:pict>
                      <v:shape id="_x0000_i1031" type="#_x0000_t75" style="width:64.2pt;height:75pt">
                        <v:imagedata r:id="rId12" o:title=""/>
                      </v:shape>
                    </w:pict>
                  </w:r>
                </w:p>
              </w:txbxContent>
            </v:textbox>
            <w10:wrap type="square"/>
          </v:shape>
        </w:pict>
      </w:r>
    </w:p>
    <w:p w:rsidR="005C0000" w:rsidRPr="00A11CA7" w:rsidRDefault="005C0000" w:rsidP="00BA5860">
      <w:pPr>
        <w:ind w:left="540" w:hanging="540"/>
        <w:rPr>
          <w:rFonts w:cs="Courier New"/>
          <w:b/>
          <w:color w:val="000080"/>
          <w:sz w:val="28"/>
          <w:szCs w:val="28"/>
          <w:lang w:val="pt-BR"/>
        </w:rPr>
      </w:pPr>
      <w:r w:rsidRPr="00A11CA7">
        <w:rPr>
          <w:rFonts w:cs="Courier New"/>
          <w:b/>
          <w:color w:val="000080"/>
          <w:sz w:val="28"/>
          <w:szCs w:val="28"/>
          <w:lang w:val="pt-BR"/>
        </w:rPr>
        <w:t xml:space="preserve">  Lektoriai ir temos:</w:t>
      </w:r>
    </w:p>
    <w:p w:rsidR="005C0000" w:rsidRDefault="005C0000" w:rsidP="00BA5860">
      <w:pPr>
        <w:ind w:left="540" w:hanging="540"/>
        <w:rPr>
          <w:noProof/>
          <w:lang w:val="lt-LT" w:eastAsia="lt-LT"/>
        </w:rPr>
      </w:pPr>
      <w:r>
        <w:rPr>
          <w:noProof/>
          <w:lang w:val="lt-LT" w:eastAsia="lt-LT"/>
        </w:rPr>
        <w:t xml:space="preserve">                                          </w:t>
      </w:r>
    </w:p>
    <w:p w:rsidR="005C0000" w:rsidRDefault="005C0000" w:rsidP="00B00AE8">
      <w:pPr>
        <w:ind w:left="540" w:hanging="540"/>
        <w:jc w:val="both"/>
        <w:rPr>
          <w:rFonts w:ascii="Helvetica" w:hAnsi="Helvetica"/>
          <w:color w:val="696969"/>
          <w:sz w:val="17"/>
          <w:szCs w:val="17"/>
          <w:lang w:val="lt-LT"/>
        </w:rPr>
      </w:pPr>
      <w:r>
        <w:rPr>
          <w:rFonts w:ascii="Helvetica" w:hAnsi="Helvetica"/>
          <w:color w:val="696969"/>
          <w:sz w:val="17"/>
          <w:szCs w:val="17"/>
          <w:lang w:val="lt-LT"/>
        </w:rPr>
        <w:t xml:space="preserve"> </w:t>
      </w:r>
    </w:p>
    <w:p w:rsidR="005C0000" w:rsidRDefault="005C0000" w:rsidP="00B00AE8">
      <w:pPr>
        <w:ind w:left="540" w:hanging="540"/>
        <w:jc w:val="both"/>
        <w:rPr>
          <w:lang w:val="pt-BR"/>
        </w:rPr>
      </w:pPr>
      <w:r>
        <w:rPr>
          <w:noProof/>
          <w:lang w:val="lt-LT" w:eastAsia="lt-LT"/>
        </w:rPr>
        <w:pict>
          <v:shape id="Teksto laukas 6" o:spid="_x0000_s1034" type="#_x0000_t202" style="position:absolute;left:0;text-align:left;margin-left:9pt;margin-top:28.05pt;width:549pt;height:162pt;z-index:25165312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" strokecolor="white">
            <v:textbox>
              <w:txbxContent>
                <w:p w:rsidR="005C0000" w:rsidRPr="00D66DF2" w:rsidRDefault="005C0000" w:rsidP="00752197">
                  <w:pPr>
                    <w:pStyle w:val="Default"/>
                    <w:numPr>
                      <w:ilvl w:val="0"/>
                      <w:numId w:val="1"/>
                    </w:numPr>
                    <w:jc w:val="both"/>
                    <w:rPr>
                      <w:sz w:val="22"/>
                      <w:szCs w:val="22"/>
                    </w:rPr>
                  </w:pPr>
                  <w:r w:rsidRPr="00D66DF2">
                    <w:rPr>
                      <w:b/>
                      <w:sz w:val="22"/>
                      <w:szCs w:val="22"/>
                    </w:rPr>
                    <w:t>doc. dr. Emilija Sakadolskienė</w:t>
                  </w:r>
                  <w:r w:rsidRPr="00D66DF2">
                    <w:rPr>
                      <w:sz w:val="22"/>
                      <w:szCs w:val="22"/>
                    </w:rPr>
                    <w:t xml:space="preserve"> – Lietuvos Edukologijos universiteto dėstytoja, Ugdymo mokslų fakulteto mokslo prodekanė. </w:t>
                  </w:r>
                </w:p>
                <w:p w:rsidR="005C0000" w:rsidRPr="00D66DF2" w:rsidRDefault="005C0000" w:rsidP="00E762A3">
                  <w:pPr>
                    <w:pStyle w:val="Default"/>
                    <w:jc w:val="both"/>
                    <w:rPr>
                      <w:b/>
                      <w:i/>
                      <w:color w:val="000080"/>
                      <w:sz w:val="22"/>
                      <w:szCs w:val="22"/>
                    </w:rPr>
                  </w:pPr>
                  <w:r w:rsidRPr="00D66DF2">
                    <w:rPr>
                      <w:b/>
                      <w:color w:val="000080"/>
                      <w:sz w:val="22"/>
                      <w:szCs w:val="22"/>
                    </w:rPr>
                    <w:t xml:space="preserve">TEMA: Muzikinio ugdymo planavimas:  </w:t>
                  </w:r>
                  <w:r w:rsidRPr="00D66DF2">
                    <w:rPr>
                      <w:b/>
                      <w:i/>
                      <w:color w:val="000080"/>
                      <w:sz w:val="22"/>
                      <w:szCs w:val="22"/>
                    </w:rPr>
                    <w:t>Ar mūsų siekiai vertingi už mokyklos ribų?</w:t>
                  </w:r>
                </w:p>
                <w:p w:rsidR="005C0000" w:rsidRPr="00D66DF2" w:rsidRDefault="005C0000" w:rsidP="00752197">
                  <w:pPr>
                    <w:pStyle w:val="Default"/>
                    <w:numPr>
                      <w:ilvl w:val="0"/>
                      <w:numId w:val="1"/>
                    </w:numPr>
                    <w:jc w:val="both"/>
                    <w:rPr>
                      <w:sz w:val="22"/>
                      <w:szCs w:val="22"/>
                    </w:rPr>
                  </w:pPr>
                  <w:r>
                    <w:rPr>
                      <w:b/>
                      <w:sz w:val="22"/>
                      <w:szCs w:val="22"/>
                    </w:rPr>
                    <w:t xml:space="preserve">lekt. </w:t>
                  </w:r>
                  <w:r w:rsidRPr="00D66DF2">
                    <w:rPr>
                      <w:b/>
                      <w:sz w:val="22"/>
                      <w:szCs w:val="22"/>
                    </w:rPr>
                    <w:t>Žydrė Jautakytė</w:t>
                  </w:r>
                  <w:r w:rsidRPr="00D66DF2">
                    <w:rPr>
                      <w:sz w:val="22"/>
                      <w:szCs w:val="22"/>
                    </w:rPr>
                    <w:t xml:space="preserve"> – Lietuvos Edukologijos universiteto dėstytoja, Ugdymo plėtotės centro metodininkė.  </w:t>
                  </w:r>
                </w:p>
                <w:p w:rsidR="005C0000" w:rsidRPr="00D66DF2" w:rsidRDefault="005C0000" w:rsidP="00E762A3">
                  <w:pPr>
                    <w:pStyle w:val="Default"/>
                    <w:jc w:val="both"/>
                    <w:rPr>
                      <w:b/>
                      <w:color w:val="000080"/>
                      <w:sz w:val="22"/>
                      <w:szCs w:val="22"/>
                    </w:rPr>
                  </w:pPr>
                  <w:r w:rsidRPr="00D66DF2">
                    <w:rPr>
                      <w:b/>
                      <w:color w:val="000080"/>
                      <w:sz w:val="22"/>
                      <w:szCs w:val="22"/>
                    </w:rPr>
                    <w:t xml:space="preserve">TEMA: Mokinių muzikos pasiekimų vertinimas: </w:t>
                  </w:r>
                  <w:r w:rsidRPr="00D66DF2">
                    <w:rPr>
                      <w:b/>
                      <w:i/>
                      <w:color w:val="000080"/>
                      <w:sz w:val="22"/>
                      <w:szCs w:val="22"/>
                    </w:rPr>
                    <w:t>Kokiais būdais vertinti mokinių muzikos pasiekimus?</w:t>
                  </w:r>
                </w:p>
                <w:p w:rsidR="005C0000" w:rsidRPr="00D66DF2" w:rsidRDefault="005C0000" w:rsidP="00752197">
                  <w:pPr>
                    <w:pStyle w:val="Default"/>
                    <w:numPr>
                      <w:ilvl w:val="0"/>
                      <w:numId w:val="1"/>
                    </w:numPr>
                    <w:jc w:val="both"/>
                    <w:rPr>
                      <w:b/>
                      <w:sz w:val="22"/>
                      <w:szCs w:val="22"/>
                    </w:rPr>
                  </w:pPr>
                  <w:r>
                    <w:rPr>
                      <w:b/>
                      <w:sz w:val="22"/>
                      <w:szCs w:val="22"/>
                    </w:rPr>
                    <w:t xml:space="preserve">lekt. </w:t>
                  </w:r>
                  <w:r w:rsidRPr="00D66DF2">
                    <w:rPr>
                      <w:b/>
                      <w:sz w:val="22"/>
                      <w:szCs w:val="22"/>
                    </w:rPr>
                    <w:t>Sandra Rimkutė-Jankuvienė</w:t>
                  </w:r>
                  <w:r>
                    <w:rPr>
                      <w:sz w:val="22"/>
                      <w:szCs w:val="22"/>
                    </w:rPr>
                    <w:t xml:space="preserve"> – Klaipėdos u</w:t>
                  </w:r>
                  <w:r w:rsidRPr="00D66DF2">
                    <w:rPr>
                      <w:sz w:val="22"/>
                      <w:szCs w:val="22"/>
                    </w:rPr>
                    <w:t>niversiteto Menų fakulteto dėstytoja</w:t>
                  </w:r>
                  <w:r>
                    <w:rPr>
                      <w:sz w:val="22"/>
                      <w:szCs w:val="22"/>
                    </w:rPr>
                    <w:t>.</w:t>
                  </w:r>
                </w:p>
                <w:p w:rsidR="005C0000" w:rsidRPr="00D66DF2" w:rsidRDefault="005C0000" w:rsidP="00752197">
                  <w:pPr>
                    <w:pStyle w:val="Default"/>
                    <w:ind w:left="720" w:hanging="720"/>
                    <w:jc w:val="both"/>
                    <w:rPr>
                      <w:b/>
                      <w:i/>
                      <w:color w:val="000080"/>
                      <w:sz w:val="22"/>
                      <w:szCs w:val="22"/>
                    </w:rPr>
                  </w:pPr>
                  <w:r w:rsidRPr="00D66DF2">
                    <w:rPr>
                      <w:b/>
                      <w:color w:val="000080"/>
                      <w:sz w:val="22"/>
                      <w:szCs w:val="22"/>
                    </w:rPr>
                    <w:t xml:space="preserve">TEMA: Muzikinių kompiuterinių technologijų naudojimas muzikinio ugdymo procese: </w:t>
                  </w:r>
                  <w:r w:rsidRPr="00D66DF2">
                    <w:rPr>
                      <w:b/>
                      <w:i/>
                      <w:color w:val="000080"/>
                      <w:sz w:val="22"/>
                      <w:szCs w:val="22"/>
                    </w:rPr>
                    <w:t xml:space="preserve">Ar </w:t>
                  </w:r>
                  <w:r>
                    <w:rPr>
                      <w:b/>
                      <w:i/>
                      <w:color w:val="000080"/>
                      <w:sz w:val="22"/>
                      <w:szCs w:val="22"/>
                    </w:rPr>
                    <w:t xml:space="preserve">pakankamai </w:t>
                  </w:r>
                  <w:r w:rsidRPr="00D66DF2">
                    <w:rPr>
                      <w:b/>
                      <w:i/>
                      <w:color w:val="000080"/>
                      <w:sz w:val="22"/>
                      <w:szCs w:val="22"/>
                    </w:rPr>
                    <w:t>išnaudojame šiuolaikin</w:t>
                  </w:r>
                  <w:r>
                    <w:rPr>
                      <w:b/>
                      <w:i/>
                      <w:color w:val="000080"/>
                      <w:sz w:val="22"/>
                      <w:szCs w:val="22"/>
                    </w:rPr>
                    <w:t>ių technologijų teikiamas galimybes</w:t>
                  </w:r>
                  <w:r w:rsidRPr="00D66DF2">
                    <w:rPr>
                      <w:b/>
                      <w:i/>
                      <w:color w:val="000080"/>
                      <w:sz w:val="22"/>
                      <w:szCs w:val="22"/>
                    </w:rPr>
                    <w:t>?</w:t>
                  </w:r>
                </w:p>
                <w:p w:rsidR="005C0000" w:rsidRPr="00D66DF2" w:rsidRDefault="005C0000" w:rsidP="00752197">
                  <w:pPr>
                    <w:pStyle w:val="Default"/>
                    <w:numPr>
                      <w:ilvl w:val="0"/>
                      <w:numId w:val="1"/>
                    </w:numPr>
                    <w:jc w:val="both"/>
                    <w:rPr>
                      <w:sz w:val="22"/>
                      <w:szCs w:val="22"/>
                    </w:rPr>
                  </w:pPr>
                  <w:r w:rsidRPr="00D66DF2">
                    <w:rPr>
                      <w:b/>
                      <w:sz w:val="22"/>
                      <w:szCs w:val="22"/>
                    </w:rPr>
                    <w:t>prof.</w:t>
                  </w:r>
                  <w:r>
                    <w:rPr>
                      <w:b/>
                      <w:sz w:val="22"/>
                      <w:szCs w:val="22"/>
                    </w:rPr>
                    <w:t xml:space="preserve"> </w:t>
                  </w:r>
                  <w:r w:rsidRPr="00D66DF2">
                    <w:rPr>
                      <w:b/>
                      <w:sz w:val="22"/>
                      <w:szCs w:val="22"/>
                    </w:rPr>
                    <w:t>dr. Rūta Girdzijauskienė</w:t>
                  </w:r>
                  <w:r>
                    <w:rPr>
                      <w:sz w:val="22"/>
                      <w:szCs w:val="22"/>
                    </w:rPr>
                    <w:t xml:space="preserve"> – Klaipėdos u</w:t>
                  </w:r>
                  <w:r w:rsidRPr="00D66DF2">
                    <w:rPr>
                      <w:sz w:val="22"/>
                      <w:szCs w:val="22"/>
                    </w:rPr>
                    <w:t xml:space="preserve">niversiteto Menų fakulteto dėstytoja, Muzikos teorijos ir pedagogikos katedros vedėja. </w:t>
                  </w:r>
                </w:p>
                <w:p w:rsidR="005C0000" w:rsidRPr="00D66DF2" w:rsidRDefault="005C0000" w:rsidP="00752197">
                  <w:pPr>
                    <w:pStyle w:val="Default"/>
                    <w:ind w:left="720" w:hanging="720"/>
                    <w:jc w:val="both"/>
                    <w:rPr>
                      <w:b/>
                      <w:color w:val="000080"/>
                      <w:sz w:val="22"/>
                      <w:szCs w:val="22"/>
                    </w:rPr>
                  </w:pPr>
                  <w:r w:rsidRPr="00D66DF2">
                    <w:rPr>
                      <w:b/>
                      <w:color w:val="000080"/>
                      <w:sz w:val="22"/>
                      <w:szCs w:val="22"/>
                    </w:rPr>
                    <w:t xml:space="preserve">TEMA: Kūrybiškumo ugdymas muzikine veikla: </w:t>
                  </w:r>
                  <w:r>
                    <w:rPr>
                      <w:b/>
                      <w:i/>
                      <w:color w:val="000080"/>
                      <w:sz w:val="22"/>
                      <w:szCs w:val="22"/>
                    </w:rPr>
                    <w:t>K</w:t>
                  </w:r>
                  <w:r w:rsidRPr="00516B9A">
                    <w:rPr>
                      <w:b/>
                      <w:i/>
                      <w:color w:val="000080"/>
                      <w:sz w:val="22"/>
                      <w:szCs w:val="22"/>
                    </w:rPr>
                    <w:t>aip galėtume tapti kūrybiškesniais patys ir veiksmingiau ugdyti mokinių kūrybiškumą?</w:t>
                  </w:r>
                </w:p>
                <w:p w:rsidR="005C0000" w:rsidRPr="00505C55" w:rsidRDefault="005C0000" w:rsidP="00B00AE8">
                  <w:pPr>
                    <w:ind w:right="-120"/>
                    <w:rPr>
                      <w:color w:val="0000FF"/>
                      <w:spacing w:val="-2"/>
                      <w:sz w:val="22"/>
                      <w:szCs w:val="22"/>
                      <w:lang w:val="lt-LT"/>
                    </w:rPr>
                  </w:pPr>
                </w:p>
              </w:txbxContent>
            </v:textbox>
            <w10:wrap type="square" anchorx="margin"/>
          </v:shape>
        </w:pict>
      </w:r>
    </w:p>
    <w:p w:rsidR="005C0000" w:rsidRDefault="005C0000" w:rsidP="007E1FB2">
      <w:pPr>
        <w:tabs>
          <w:tab w:val="left" w:pos="3119"/>
        </w:tabs>
        <w:ind w:left="540" w:hanging="540"/>
        <w:jc w:val="both"/>
        <w:rPr>
          <w:b/>
          <w:i/>
          <w:sz w:val="20"/>
          <w:szCs w:val="20"/>
          <w:lang w:val="pt-BR"/>
        </w:rPr>
      </w:pPr>
      <w:r>
        <w:rPr>
          <w:noProof/>
          <w:lang w:val="lt-LT" w:eastAsia="lt-LT"/>
        </w:rPr>
        <w:pict>
          <v:shape id="Text Box 13" o:spid="_x0000_s1035" type="#_x0000_t202" style="position:absolute;left:0;text-align:left;margin-left:9pt;margin-top:176.25pt;width:540pt;height:1in;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" fillcolor="#ccecff">
            <v:textbox>
              <w:txbxContent>
                <w:p w:rsidR="005C0000" w:rsidRPr="00240AAA" w:rsidRDefault="005C0000" w:rsidP="00240AAA">
                  <w:pPr>
                    <w:ind w:left="540" w:hanging="540"/>
                    <w:jc w:val="center"/>
                    <w:rPr>
                      <w:rFonts w:cs="Courier New"/>
                      <w:b/>
                      <w:color w:val="000080"/>
                      <w:sz w:val="28"/>
                      <w:szCs w:val="28"/>
                      <w:lang w:val="pt-BR"/>
                    </w:rPr>
                  </w:pPr>
                  <w:smartTag w:uri="urn:schemas-microsoft-com:office:smarttags" w:element="metricconverter">
                    <w:smartTagPr>
                      <w:attr w:name="ProductID" w:val="2014 m"/>
                    </w:smartTagPr>
                    <w:r w:rsidRPr="00240AAA">
                      <w:rPr>
                        <w:rFonts w:cs="Courier New"/>
                        <w:b/>
                        <w:color w:val="000080"/>
                        <w:sz w:val="28"/>
                        <w:szCs w:val="28"/>
                        <w:lang w:val="pt-BR"/>
                      </w:rPr>
                      <w:t>2014 m</w:t>
                    </w:r>
                  </w:smartTag>
                  <w:r w:rsidRPr="00240AAA">
                    <w:rPr>
                      <w:rFonts w:cs="Courier New"/>
                      <w:b/>
                      <w:color w:val="000080"/>
                      <w:sz w:val="28"/>
                      <w:szCs w:val="28"/>
                      <w:lang w:val="pt-BR"/>
                    </w:rPr>
                    <w:t xml:space="preserve">. lapkričio 7 d. 16 val. </w:t>
                  </w:r>
                </w:p>
                <w:p w:rsidR="005C0000" w:rsidRDefault="005C0000" w:rsidP="008C1069">
                  <w:pPr>
                    <w:ind w:left="540" w:hanging="540"/>
                    <w:jc w:val="center"/>
                    <w:rPr>
                      <w:b/>
                      <w:color w:val="000080"/>
                      <w:sz w:val="28"/>
                      <w:szCs w:val="28"/>
                      <w:lang w:val="pt-BR"/>
                    </w:rPr>
                  </w:pPr>
                  <w:r w:rsidRPr="00240AAA">
                    <w:rPr>
                      <w:b/>
                      <w:color w:val="000080"/>
                      <w:sz w:val="28"/>
                      <w:szCs w:val="28"/>
                      <w:lang w:val="pt-BR"/>
                    </w:rPr>
                    <w:t>LIETUVOS MUZIKOS MOKYTOJŲ ASOCIACIJOS (LMMA) SUVAŽIAVIMAS</w:t>
                  </w:r>
                </w:p>
                <w:p w:rsidR="005C0000" w:rsidRPr="007E1FB2" w:rsidRDefault="005C0000" w:rsidP="008C1069">
                  <w:pPr>
                    <w:ind w:left="540" w:hanging="540"/>
                    <w:jc w:val="center"/>
                    <w:rPr>
                      <w:b/>
                      <w:color w:val="993300"/>
                      <w:sz w:val="22"/>
                      <w:szCs w:val="22"/>
                      <w:lang w:val="pt-BR"/>
                    </w:rPr>
                  </w:pPr>
                  <w:r w:rsidRPr="007E1FB2">
                    <w:rPr>
                      <w:b/>
                      <w:color w:val="993300"/>
                      <w:sz w:val="22"/>
                      <w:szCs w:val="22"/>
                      <w:lang w:val="pt-BR"/>
                    </w:rPr>
                    <w:t>Regionų metodinių ratelių atstovus dėl dalinio dalyvavimo išlaidų kompensavimo prašome kreiptis</w:t>
                  </w:r>
                </w:p>
                <w:p w:rsidR="005C0000" w:rsidRPr="007E1FB2" w:rsidRDefault="005C0000" w:rsidP="008C1069">
                  <w:pPr>
                    <w:ind w:left="540" w:hanging="540"/>
                    <w:jc w:val="center"/>
                    <w:rPr>
                      <w:b/>
                      <w:color w:val="993300"/>
                      <w:sz w:val="22"/>
                      <w:szCs w:val="22"/>
                      <w:lang w:val="pt-BR"/>
                    </w:rPr>
                  </w:pPr>
                  <w:r w:rsidRPr="007E1FB2">
                    <w:rPr>
                      <w:b/>
                      <w:color w:val="993300"/>
                      <w:sz w:val="22"/>
                      <w:szCs w:val="22"/>
                      <w:lang w:val="pt-BR"/>
                    </w:rPr>
                    <w:t xml:space="preserve">tel. 869966470, </w:t>
                  </w:r>
                  <w:hyperlink r:id="rId13" w:history="1">
                    <w:r w:rsidRPr="007E1FB2">
                      <w:rPr>
                        <w:rStyle w:val="Hyperlink"/>
                        <w:b/>
                        <w:color w:val="993300"/>
                        <w:sz w:val="22"/>
                        <w:szCs w:val="22"/>
                        <w:lang w:val="pt-BR"/>
                      </w:rPr>
                      <w:t>ingrida.bertuliene@gmail.com</w:t>
                    </w:r>
                  </w:hyperlink>
                  <w:r w:rsidRPr="007E1FB2">
                    <w:rPr>
                      <w:b/>
                      <w:color w:val="993300"/>
                      <w:sz w:val="22"/>
                      <w:szCs w:val="22"/>
                      <w:lang w:val="pt-BR"/>
                    </w:rPr>
                    <w:t xml:space="preserve"> </w:t>
                  </w:r>
                </w:p>
              </w:txbxContent>
            </v:textbox>
            <w10:wrap type="square"/>
          </v:shape>
        </w:pict>
      </w:r>
    </w:p>
    <w:p w:rsidR="005C0000" w:rsidRDefault="005C0000" w:rsidP="00516B9A">
      <w:pPr>
        <w:ind w:right="-295" w:hanging="360"/>
        <w:jc w:val="both"/>
        <w:rPr>
          <w:b/>
          <w:color w:val="0000FF"/>
          <w:sz w:val="20"/>
          <w:szCs w:val="20"/>
          <w:lang w:val="pt-BR"/>
        </w:rPr>
      </w:pPr>
      <w:r>
        <w:rPr>
          <w:b/>
          <w:i/>
          <w:sz w:val="20"/>
          <w:szCs w:val="20"/>
          <w:lang w:val="pt-BR"/>
        </w:rPr>
        <w:tab/>
      </w:r>
      <w:r w:rsidRPr="00505C55">
        <w:rPr>
          <w:b/>
          <w:i/>
          <w:sz w:val="20"/>
          <w:szCs w:val="20"/>
          <w:u w:val="single"/>
          <w:lang w:val="pt-BR"/>
        </w:rPr>
        <w:t>Informacija</w:t>
      </w:r>
      <w:r w:rsidRPr="0009286E">
        <w:rPr>
          <w:b/>
          <w:i/>
          <w:sz w:val="20"/>
          <w:szCs w:val="20"/>
          <w:lang w:val="pt-BR"/>
        </w:rPr>
        <w:t xml:space="preserve">: </w:t>
      </w:r>
      <w:r>
        <w:rPr>
          <w:sz w:val="20"/>
          <w:szCs w:val="20"/>
          <w:lang w:val="pt-BR"/>
        </w:rPr>
        <w:t>Seminaro apimtis 12</w:t>
      </w:r>
      <w:r w:rsidRPr="0009286E">
        <w:rPr>
          <w:sz w:val="20"/>
          <w:szCs w:val="20"/>
          <w:lang w:val="pt-BR"/>
        </w:rPr>
        <w:t xml:space="preserve"> val. </w:t>
      </w:r>
      <w:r w:rsidRPr="0009286E">
        <w:rPr>
          <w:sz w:val="20"/>
          <w:szCs w:val="20"/>
          <w:u w:val="single"/>
          <w:lang w:val="pt-BR"/>
        </w:rPr>
        <w:t xml:space="preserve">Seminaro pradžia </w:t>
      </w:r>
      <w:r>
        <w:rPr>
          <w:sz w:val="20"/>
          <w:szCs w:val="20"/>
          <w:u w:val="single"/>
          <w:lang w:val="pt-BR"/>
        </w:rPr>
        <w:t>lapkričio 7</w:t>
      </w:r>
      <w:r w:rsidRPr="0009286E">
        <w:rPr>
          <w:sz w:val="20"/>
          <w:szCs w:val="20"/>
          <w:u w:val="single"/>
          <w:lang w:val="pt-BR"/>
        </w:rPr>
        <w:t xml:space="preserve"> d. (</w:t>
      </w:r>
      <w:r>
        <w:rPr>
          <w:sz w:val="20"/>
          <w:szCs w:val="20"/>
          <w:u w:val="single"/>
          <w:lang w:val="pt-BR"/>
        </w:rPr>
        <w:t>penktadienį</w:t>
      </w:r>
      <w:r w:rsidRPr="0009286E">
        <w:rPr>
          <w:sz w:val="20"/>
          <w:szCs w:val="20"/>
          <w:u w:val="single"/>
          <w:lang w:val="pt-BR"/>
        </w:rPr>
        <w:t>) 1</w:t>
      </w:r>
      <w:r>
        <w:rPr>
          <w:sz w:val="20"/>
          <w:szCs w:val="20"/>
          <w:u w:val="single"/>
          <w:lang w:val="pt-BR"/>
        </w:rPr>
        <w:t>2</w:t>
      </w:r>
      <w:r w:rsidRPr="0009286E">
        <w:rPr>
          <w:sz w:val="20"/>
          <w:szCs w:val="20"/>
          <w:u w:val="single"/>
          <w:lang w:val="pt-BR"/>
        </w:rPr>
        <w:t xml:space="preserve"> val.</w:t>
      </w:r>
      <w:r w:rsidRPr="0009286E">
        <w:rPr>
          <w:sz w:val="20"/>
          <w:szCs w:val="20"/>
          <w:lang w:val="pt-BR"/>
        </w:rPr>
        <w:t xml:space="preserve"> </w:t>
      </w:r>
      <w:r w:rsidRPr="0009286E">
        <w:rPr>
          <w:sz w:val="20"/>
          <w:szCs w:val="20"/>
          <w:u w:val="single"/>
          <w:lang w:val="pt-BR"/>
        </w:rPr>
        <w:t>Registracija nuo 1</w:t>
      </w:r>
      <w:r>
        <w:rPr>
          <w:sz w:val="20"/>
          <w:szCs w:val="20"/>
          <w:u w:val="single"/>
          <w:lang w:val="pt-BR"/>
        </w:rPr>
        <w:t>1.00</w:t>
      </w:r>
      <w:r w:rsidRPr="0009286E">
        <w:rPr>
          <w:sz w:val="20"/>
          <w:szCs w:val="20"/>
          <w:u w:val="single"/>
          <w:lang w:val="pt-BR"/>
        </w:rPr>
        <w:t xml:space="preserve"> val. </w:t>
      </w:r>
      <w:r w:rsidRPr="001B4F91">
        <w:rPr>
          <w:sz w:val="20"/>
          <w:szCs w:val="20"/>
          <w:lang w:val="pt-BR"/>
        </w:rPr>
        <w:t xml:space="preserve">Dalyvius prašome registruotis tel. </w:t>
      </w:r>
      <w:smartTag w:uri="schemas-tilde-lv/tildestengine" w:element="phone">
        <w:smartTagPr>
          <w:attr w:name="phone_number" w:val="46 400360"/>
        </w:smartTagPr>
        <w:r w:rsidRPr="001B4F91">
          <w:rPr>
            <w:sz w:val="20"/>
            <w:szCs w:val="20"/>
            <w:lang w:val="pt-BR"/>
          </w:rPr>
          <w:t xml:space="preserve">(8-46) 398734 </w:t>
        </w:r>
      </w:smartTag>
      <w:r w:rsidRPr="001B4F91">
        <w:rPr>
          <w:sz w:val="20"/>
          <w:szCs w:val="20"/>
          <w:lang w:val="pt-BR"/>
        </w:rPr>
        <w:t xml:space="preserve">arba el. paštu: </w:t>
      </w:r>
      <w:hyperlink r:id="rId14" w:history="1">
        <w:r w:rsidRPr="001B4F91">
          <w:rPr>
            <w:rStyle w:val="Hyperlink"/>
            <w:sz w:val="20"/>
            <w:szCs w:val="20"/>
            <w:lang w:val="pt-BR"/>
          </w:rPr>
          <w:t>mtpk.mf@ku.lt</w:t>
        </w:r>
      </w:hyperlink>
      <w:r w:rsidRPr="001B4F91">
        <w:rPr>
          <w:sz w:val="20"/>
          <w:szCs w:val="20"/>
          <w:lang w:val="pt-BR"/>
        </w:rPr>
        <w:t xml:space="preserve"> Registruojantis pateikite šiuos duomenis: vardas, pavardė, švietimo įstaiga, įstaigos kodas ir adresas</w:t>
      </w:r>
      <w:r w:rsidRPr="001B4F91">
        <w:rPr>
          <w:b/>
          <w:color w:val="0000FF"/>
          <w:sz w:val="20"/>
          <w:szCs w:val="20"/>
          <w:lang w:val="pt-BR"/>
        </w:rPr>
        <w:t>. MALONIAI PRAŠOME REGISTRUOTIS IŠ ANKSTO.</w:t>
      </w:r>
    </w:p>
    <w:p w:rsidR="005C0000" w:rsidRDefault="005C0000" w:rsidP="00516B9A">
      <w:pPr>
        <w:ind w:right="-295" w:hanging="360"/>
        <w:jc w:val="both"/>
        <w:rPr>
          <w:lang w:val="pt-BR"/>
        </w:rPr>
      </w:pPr>
      <w:r>
        <w:rPr>
          <w:b/>
          <w:i/>
          <w:sz w:val="20"/>
          <w:szCs w:val="20"/>
          <w:lang w:val="pt-BR"/>
        </w:rPr>
        <w:tab/>
      </w:r>
      <w:r w:rsidRPr="00505C55">
        <w:rPr>
          <w:b/>
          <w:i/>
          <w:sz w:val="20"/>
          <w:szCs w:val="20"/>
          <w:u w:val="single"/>
          <w:lang w:val="pt-BR"/>
        </w:rPr>
        <w:t>Mokestis</w:t>
      </w:r>
      <w:r w:rsidRPr="001B4F91">
        <w:rPr>
          <w:b/>
          <w:i/>
          <w:sz w:val="20"/>
          <w:szCs w:val="20"/>
          <w:lang w:val="pt-BR"/>
        </w:rPr>
        <w:t xml:space="preserve">: </w:t>
      </w:r>
      <w:r w:rsidRPr="001B4F91">
        <w:rPr>
          <w:sz w:val="20"/>
          <w:szCs w:val="20"/>
          <w:lang w:val="pt-BR"/>
        </w:rPr>
        <w:t xml:space="preserve">Seminaro kaina </w:t>
      </w:r>
      <w:r>
        <w:rPr>
          <w:sz w:val="20"/>
          <w:szCs w:val="20"/>
          <w:lang w:val="pt-BR"/>
        </w:rPr>
        <w:t>70</w:t>
      </w:r>
      <w:r w:rsidRPr="001B4F91">
        <w:rPr>
          <w:sz w:val="20"/>
          <w:szCs w:val="20"/>
          <w:lang w:val="pt-BR"/>
        </w:rPr>
        <w:t xml:space="preserve"> Lt. Mokestį už seminarą galite sumokėti registracijos metu arba pavedimu: AB Swed Bankas, banko kodas 73000, sąskaitos nr. LT417300010002332168. Gavėjas: Klaipėdos pedagogų švietimo ir kultūros centras. </w:t>
      </w:r>
      <w:r w:rsidRPr="00FE02AD">
        <w:rPr>
          <w:sz w:val="20"/>
          <w:szCs w:val="20"/>
          <w:lang w:val="pt-BR"/>
        </w:rPr>
        <w:t>Adresas: H. Manto g.77, Klaipėda. Įmonės kodas: 195175552. Mokėjimo paskir</w:t>
      </w:r>
      <w:bookmarkStart w:id="0" w:name="_GoBack"/>
      <w:bookmarkEnd w:id="0"/>
      <w:r w:rsidRPr="00FE02AD">
        <w:rPr>
          <w:sz w:val="20"/>
          <w:szCs w:val="20"/>
          <w:lang w:val="pt-BR"/>
        </w:rPr>
        <w:t>tis: Už seminarą</w:t>
      </w:r>
      <w:r w:rsidRPr="00FE02AD">
        <w:rPr>
          <w:color w:val="FF0000"/>
          <w:sz w:val="20"/>
          <w:szCs w:val="20"/>
          <w:lang w:val="pt-BR"/>
        </w:rPr>
        <w:t xml:space="preserve"> </w:t>
      </w:r>
      <w:r w:rsidRPr="00FE02AD">
        <w:rPr>
          <w:sz w:val="20"/>
          <w:szCs w:val="20"/>
          <w:lang w:val="pt-BR"/>
        </w:rPr>
        <w:t>„</w:t>
      </w:r>
      <w:r>
        <w:rPr>
          <w:sz w:val="20"/>
          <w:szCs w:val="20"/>
          <w:lang w:val="pt-BR"/>
        </w:rPr>
        <w:t>Muzikinis ugdymas: pasaulio ir Lietuvos kontekstai</w:t>
      </w:r>
      <w:r w:rsidRPr="00FE02AD">
        <w:rPr>
          <w:sz w:val="20"/>
          <w:szCs w:val="20"/>
          <w:lang w:val="pt-BR"/>
        </w:rPr>
        <w:t>“. Dalyvio pavardė.</w:t>
      </w:r>
      <w:r>
        <w:rPr>
          <w:sz w:val="20"/>
          <w:szCs w:val="20"/>
          <w:lang w:val="pt-BR"/>
        </w:rPr>
        <w:t xml:space="preserve"> (</w:t>
      </w:r>
      <w:r w:rsidRPr="00FE02AD">
        <w:rPr>
          <w:sz w:val="20"/>
          <w:szCs w:val="20"/>
          <w:lang w:val="pt-BR"/>
        </w:rPr>
        <w:t>Išankstines sąskaitas galima išsiimti Klaipėdos pedagogų švietimo ir kultūros centro buhalterijoje</w:t>
      </w:r>
      <w:r>
        <w:rPr>
          <w:sz w:val="20"/>
          <w:szCs w:val="20"/>
          <w:lang w:val="pt-BR"/>
        </w:rPr>
        <w:t xml:space="preserve">, </w:t>
      </w:r>
      <w:r w:rsidRPr="00FE02AD">
        <w:rPr>
          <w:sz w:val="20"/>
          <w:szCs w:val="20"/>
          <w:lang w:val="pt-BR"/>
        </w:rPr>
        <w:t>H. Manto g.77, II a., tel. 8-</w:t>
      </w:r>
      <w:smartTag w:uri="schemas-tilde-lv/tildestengine" w:element="phone">
        <w:smartTagPr>
          <w:attr w:name="phone_number" w:val="46 400360"/>
        </w:smartTagPr>
        <w:r w:rsidRPr="00FE02AD">
          <w:rPr>
            <w:sz w:val="20"/>
            <w:szCs w:val="20"/>
            <w:lang w:val="pt-BR"/>
          </w:rPr>
          <w:t>46 400360</w:t>
        </w:r>
      </w:smartTag>
      <w:r w:rsidRPr="00FE02AD">
        <w:rPr>
          <w:sz w:val="20"/>
          <w:szCs w:val="20"/>
          <w:lang w:val="pt-BR"/>
        </w:rPr>
        <w:t xml:space="preserve">). </w:t>
      </w:r>
    </w:p>
    <w:sectPr w:rsidR="005C0000" w:rsidSect="00240AAA">
      <w:pgSz w:w="12240" w:h="15840"/>
      <w:pgMar w:top="720" w:right="720" w:bottom="720" w:left="90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
    <w:panose1 w:val="02020603050405020304"/>
    <w:charset w:val="BA"/>
    <w:family w:val="roman"/>
    <w:pitch w:val="variable"/>
    <w:sig w:usb0="E0002AFF" w:usb1="C0007841" w:usb2="00000009" w:usb3="00000000" w:csb0="000001FF" w:csb1="00000000"/>
  </w:font>
  <w:font w:name="Helvetica">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13D58"/>
    <w:multiLevelType w:val="hybridMultilevel"/>
    <w:tmpl w:val="97D0AA5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0AE8"/>
    <w:rsid w:val="0001216B"/>
    <w:rsid w:val="0009286E"/>
    <w:rsid w:val="000E79A2"/>
    <w:rsid w:val="001B4F91"/>
    <w:rsid w:val="001D00E9"/>
    <w:rsid w:val="002340EB"/>
    <w:rsid w:val="00240AAA"/>
    <w:rsid w:val="002F0F6B"/>
    <w:rsid w:val="00312216"/>
    <w:rsid w:val="00356583"/>
    <w:rsid w:val="00427662"/>
    <w:rsid w:val="004424FC"/>
    <w:rsid w:val="004D2061"/>
    <w:rsid w:val="00505C55"/>
    <w:rsid w:val="00516B9A"/>
    <w:rsid w:val="00526F55"/>
    <w:rsid w:val="005C0000"/>
    <w:rsid w:val="00606CF3"/>
    <w:rsid w:val="00672742"/>
    <w:rsid w:val="006B4189"/>
    <w:rsid w:val="00741470"/>
    <w:rsid w:val="00752197"/>
    <w:rsid w:val="007E1FB2"/>
    <w:rsid w:val="00802922"/>
    <w:rsid w:val="00830C7F"/>
    <w:rsid w:val="00875382"/>
    <w:rsid w:val="008C1069"/>
    <w:rsid w:val="00945C67"/>
    <w:rsid w:val="009A5EDA"/>
    <w:rsid w:val="009D5CDB"/>
    <w:rsid w:val="009E122F"/>
    <w:rsid w:val="00A11CA7"/>
    <w:rsid w:val="00A8337D"/>
    <w:rsid w:val="00A8344F"/>
    <w:rsid w:val="00B00AE8"/>
    <w:rsid w:val="00B32D3B"/>
    <w:rsid w:val="00B93E68"/>
    <w:rsid w:val="00BA5860"/>
    <w:rsid w:val="00BB6B85"/>
    <w:rsid w:val="00CC099B"/>
    <w:rsid w:val="00D32918"/>
    <w:rsid w:val="00D57EBD"/>
    <w:rsid w:val="00D66B4E"/>
    <w:rsid w:val="00D66DF2"/>
    <w:rsid w:val="00E762A3"/>
    <w:rsid w:val="00FE02AD"/>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smartTagType w:namespaceuri="urn:schemas-microsoft-com:office:smarttags" w:name="metricconverter"/>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AE8"/>
    <w:rPr>
      <w:rFonts w:ascii="Times New Roman" w:eastAsia="Times New Roman" w:hAnsi="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0AE8"/>
    <w:rPr>
      <w:rFonts w:cs="Times New Roman"/>
      <w:color w:val="0000FF"/>
      <w:u w:val="single"/>
    </w:rPr>
  </w:style>
  <w:style w:type="paragraph" w:customStyle="1" w:styleId="Default">
    <w:name w:val="Default"/>
    <w:uiPriority w:val="99"/>
    <w:rsid w:val="00B00AE8"/>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basedOn w:val="DefaultParagraphFont"/>
    <w:uiPriority w:val="99"/>
    <w:rsid w:val="00B00AE8"/>
    <w:rPr>
      <w:rFonts w:cs="Times New Roman"/>
    </w:rPr>
  </w:style>
  <w:style w:type="paragraph" w:styleId="BalloonText">
    <w:name w:val="Balloon Text"/>
    <w:basedOn w:val="Normal"/>
    <w:link w:val="BalloonTextChar"/>
    <w:uiPriority w:val="99"/>
    <w:semiHidden/>
    <w:rsid w:val="00A11CA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5C67"/>
    <w:rPr>
      <w:rFonts w:ascii="Times New Roman" w:hAnsi="Times New Roman" w:cs="Times New Roman"/>
      <w:sz w:val="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ingrida.bertuliene@gmail.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mailto:mtpk.mf@k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1</Pages>
  <Words>816</Words>
  <Characters>466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sandra rimkute</dc:creator>
  <cp:keywords/>
  <dc:description/>
  <cp:lastModifiedBy>Ruta</cp:lastModifiedBy>
  <cp:revision>4</cp:revision>
  <dcterms:created xsi:type="dcterms:W3CDTF">2014-10-06T18:07:00Z</dcterms:created>
  <dcterms:modified xsi:type="dcterms:W3CDTF">2014-10-08T05:09:00Z</dcterms:modified>
</cp:coreProperties>
</file>